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E956FC" w:rsidRPr="00001288" w:rsidRDefault="00E956FC" w:rsidP="00E956FC">
      <w:pPr>
        <w:spacing w:after="0" w:line="240" w:lineRule="auto"/>
        <w:rPr>
          <w:rFonts w:cs="Arial"/>
          <w:b/>
        </w:rPr>
      </w:pPr>
      <w:r w:rsidRPr="00001288">
        <w:rPr>
          <w:rFonts w:cs="Arial"/>
          <w:b/>
        </w:rPr>
        <w:t>SEZNAM UČBENIKOV, DELOVNIH ZVEZKOV IN DRUGI</w:t>
      </w:r>
      <w:r>
        <w:rPr>
          <w:rFonts w:cs="Arial"/>
          <w:b/>
        </w:rPr>
        <w:t>H POTREBŠČIN V ŠOLSKEM LETU 2023/24</w:t>
      </w:r>
      <w:r w:rsidRPr="00001288">
        <w:rPr>
          <w:rFonts w:cs="Arial"/>
          <w:b/>
        </w:rPr>
        <w:t xml:space="preserve"> ZA 9. RAZRED</w:t>
      </w:r>
      <w:r>
        <w:rPr>
          <w:rFonts w:cs="Arial"/>
          <w:b/>
        </w:rPr>
        <w:t xml:space="preserve"> NIS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</w:p>
    <w:p w:rsidR="00E956FC" w:rsidRPr="00E956FC" w:rsidRDefault="00E956FC" w:rsidP="00E956FC">
      <w:pPr>
        <w:spacing w:after="0" w:line="240" w:lineRule="auto"/>
        <w:rPr>
          <w:rFonts w:cs="Arial"/>
          <w:b/>
        </w:rPr>
      </w:pPr>
      <w:r w:rsidRPr="00E956FC">
        <w:rPr>
          <w:rFonts w:cs="Arial"/>
          <w:b/>
        </w:rPr>
        <w:t>Učbeniki in delovni zvezki: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1. D. Langerholc: KAKO POVEM, KAKO NAPIŠEM, učbenik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2. M. Gajšek: POZDRAVLJENA, MLADOST, berilo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3. D. Langerholc: KAKO POVEM, KAKO NAPIŠEM, delovni zvezek za 9. razred.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4. N. Dmitrovič: DRUŽBOSLOVJE 9, učbenik za družboslovje za 9. razred, 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5. P. Vrtačnik Žveplan: NARAVOSLOVJE 9, učbenik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 xml:space="preserve">6. V. </w:t>
      </w:r>
      <w:proofErr w:type="spellStart"/>
      <w:r w:rsidRPr="00001288">
        <w:rPr>
          <w:rFonts w:cs="Arial"/>
        </w:rPr>
        <w:t>Dundek</w:t>
      </w:r>
      <w:proofErr w:type="spellEnd"/>
      <w:r w:rsidRPr="00001288">
        <w:rPr>
          <w:rFonts w:cs="Arial"/>
        </w:rPr>
        <w:t>: TEHNIKA IN TEHNOLOGIJA 9, učbenik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 xml:space="preserve">7. V. </w:t>
      </w:r>
      <w:proofErr w:type="spellStart"/>
      <w:r w:rsidRPr="00001288">
        <w:rPr>
          <w:rFonts w:cs="Arial"/>
        </w:rPr>
        <w:t>Dundek</w:t>
      </w:r>
      <w:proofErr w:type="spellEnd"/>
      <w:r w:rsidRPr="00001288">
        <w:rPr>
          <w:rFonts w:cs="Arial"/>
        </w:rPr>
        <w:t>: TEHNIKA IN TEHNOLOGIJA 9, delovni zvezek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>8. B. Kramar: GOSPODINJSTVO 9, učbenik za gospodinjstvo za 9. razred.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 xml:space="preserve">9. H. Prosen Zupančič, A. </w:t>
      </w:r>
      <w:proofErr w:type="spellStart"/>
      <w:r w:rsidRPr="00001288">
        <w:rPr>
          <w:rFonts w:cs="Arial"/>
        </w:rPr>
        <w:t>Blazinšek</w:t>
      </w:r>
      <w:proofErr w:type="spellEnd"/>
      <w:r w:rsidRPr="00001288">
        <w:rPr>
          <w:rFonts w:cs="Arial"/>
        </w:rPr>
        <w:t>: MY ENGLISH 3, delovni zvezek za angleščino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 w:rsidRPr="00001288">
        <w:rPr>
          <w:rFonts w:cs="Arial"/>
        </w:rPr>
        <w:t xml:space="preserve">10. H. Prosen Zupančič, A. </w:t>
      </w:r>
      <w:proofErr w:type="spellStart"/>
      <w:r w:rsidRPr="00001288">
        <w:rPr>
          <w:rFonts w:cs="Arial"/>
        </w:rPr>
        <w:t>Blazinšek</w:t>
      </w:r>
      <w:proofErr w:type="spellEnd"/>
      <w:r w:rsidRPr="00001288">
        <w:rPr>
          <w:rFonts w:cs="Arial"/>
        </w:rPr>
        <w:t>: MY ENGLISH 3, učbenik za angleščino za 9. razred,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  <w:r>
        <w:rPr>
          <w:rFonts w:cs="Arial"/>
        </w:rPr>
        <w:t>11. A. Stare: MATEMATIKA</w:t>
      </w:r>
      <w:r w:rsidRPr="00001288">
        <w:rPr>
          <w:rFonts w:cs="Arial"/>
        </w:rPr>
        <w:t xml:space="preserve"> 9. Učbenik za 9. razred. ZRSŠ</w:t>
      </w:r>
    </w:p>
    <w:p w:rsidR="00E956FC" w:rsidRPr="00001288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Učbenike in delovne zvezke bo učenec prejel prvi teden v septembru. Učenec vrne učbenike nepoškodovane ob koncu šolskega leta.</w:t>
      </w:r>
    </w:p>
    <w:p w:rsidR="00E956FC" w:rsidRPr="00E956FC" w:rsidRDefault="00E956FC" w:rsidP="00E956FC">
      <w:pPr>
        <w:spacing w:after="0" w:line="240" w:lineRule="auto"/>
        <w:rPr>
          <w:rFonts w:cs="Arial"/>
          <w:b/>
        </w:rPr>
      </w:pPr>
    </w:p>
    <w:p w:rsidR="00E956FC" w:rsidRPr="00E956FC" w:rsidRDefault="00E956FC" w:rsidP="00E956FC">
      <w:pPr>
        <w:spacing w:after="0" w:line="240" w:lineRule="auto"/>
        <w:rPr>
          <w:rFonts w:cs="Arial"/>
          <w:b/>
        </w:rPr>
        <w:sectPr w:rsidR="00E956FC" w:rsidRPr="00E956FC" w:rsidSect="00E956FC">
          <w:footerReference w:type="default" r:id="rId13"/>
          <w:pgSz w:w="11906" w:h="16838"/>
          <w:pgMar w:top="737" w:right="851" w:bottom="454" w:left="1418" w:header="0" w:footer="0" w:gutter="0"/>
          <w:cols w:space="708"/>
          <w:docGrid w:linePitch="272"/>
        </w:sectPr>
      </w:pPr>
      <w:r w:rsidRPr="00E956FC">
        <w:rPr>
          <w:rFonts w:cs="Arial"/>
          <w:b/>
        </w:rPr>
        <w:t>Potrebščine po izboru učiteljev:</w:t>
      </w:r>
    </w:p>
    <w:p w:rsidR="00E956FC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</w:rPr>
        <w:sectPr w:rsidR="00E956FC" w:rsidSect="00E956FC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lastRenderedPageBreak/>
        <w:t>7 črtasti zvezki z robom, A4: SLJ, DRU, NAR, GOS, TJA, GUM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2 zvezka mali karo, A4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2 brezčrtna zvezka (60 listov), A4: TIT, MAT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11 ovitkov A4, plastični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ravnilo GEOTRIKOTNIK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ravnilo NOMA 5 (veliko ravnilo z liki)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šestilo, kakovostno, kovinsko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2 svinčnika (HB)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1 svinčnik (2B)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tempera barve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čopič, okrogli št. 4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čopič, ploščati št. 6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čopič, ploščati št. 14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čopič, okrogli št. 12</w:t>
      </w:r>
    </w:p>
    <w:p w:rsid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t>20 risalnih listov v bloku, A4</w:t>
      </w:r>
    </w:p>
    <w:p w:rsidR="00E956FC" w:rsidRDefault="00E956FC" w:rsidP="00E956FC">
      <w:pPr>
        <w:spacing w:after="0" w:line="240" w:lineRule="auto"/>
        <w:contextualSpacing/>
        <w:rPr>
          <w:rFonts w:cs="Arial"/>
          <w:color w:val="000000"/>
        </w:rPr>
      </w:pPr>
    </w:p>
    <w:p w:rsidR="00E956FC" w:rsidRDefault="00E956FC" w:rsidP="00E956FC">
      <w:pPr>
        <w:spacing w:after="0" w:line="240" w:lineRule="auto"/>
        <w:contextualSpacing/>
        <w:rPr>
          <w:rFonts w:cs="Arial"/>
          <w:color w:val="000000"/>
        </w:rPr>
      </w:pPr>
    </w:p>
    <w:p w:rsidR="00E956FC" w:rsidRDefault="00E956FC" w:rsidP="00E956FC">
      <w:pPr>
        <w:spacing w:after="0" w:line="240" w:lineRule="auto"/>
        <w:contextualSpacing/>
        <w:rPr>
          <w:rFonts w:cs="Arial"/>
          <w:color w:val="000000"/>
        </w:rPr>
      </w:pPr>
    </w:p>
    <w:p w:rsidR="00E956FC" w:rsidRDefault="00E956FC" w:rsidP="00E956FC">
      <w:pPr>
        <w:spacing w:after="0" w:line="240" w:lineRule="auto"/>
        <w:contextualSpacing/>
        <w:rPr>
          <w:rFonts w:cs="Arial"/>
          <w:color w:val="000000"/>
        </w:rPr>
      </w:pPr>
    </w:p>
    <w:p w:rsidR="00E956FC" w:rsidRPr="00E956FC" w:rsidRDefault="00E956FC" w:rsidP="00E956FC">
      <w:pPr>
        <w:spacing w:after="0" w:line="240" w:lineRule="auto"/>
        <w:contextualSpacing/>
        <w:rPr>
          <w:rFonts w:cs="Arial"/>
          <w:color w:val="000000"/>
        </w:rPr>
      </w:pPr>
      <w:bookmarkStart w:id="0" w:name="_GoBack"/>
      <w:bookmarkEnd w:id="0"/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/>
        </w:rPr>
        <w:lastRenderedPageBreak/>
        <w:t>črtalnik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Barvice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0E956FC">
        <w:rPr>
          <w:rFonts w:cs="Arial"/>
          <w:color w:val="000000" w:themeColor="text1"/>
        </w:rPr>
        <w:t>flomastri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2x lepilo v stiku (UHU)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škarje (srednja velikost), za levičarje ustrezne škarje – »škarje za levičarje«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radirka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šilček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nalivno pero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šolski copati z nedrsečim podplatom in copati za športno vzgojo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Majica s kratkimi rokavi, kratke hlače ali trenirka za športno vzgojo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zemljevid Sveta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E956FC">
        <w:rPr>
          <w:rFonts w:cs="Arial"/>
          <w:color w:val="000000" w:themeColor="text1"/>
        </w:rPr>
        <w:t>kolaž papir</w:t>
      </w:r>
    </w:p>
    <w:p w:rsidR="00E956FC" w:rsidRPr="00E956FC" w:rsidRDefault="00E956FC" w:rsidP="00E956FC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0E956FC">
        <w:rPr>
          <w:rFonts w:cs="Arial"/>
          <w:color w:val="000000" w:themeColor="text1"/>
        </w:rPr>
        <w:t xml:space="preserve">žepni </w:t>
      </w:r>
      <w:proofErr w:type="spellStart"/>
      <w:r w:rsidRPr="00E956FC">
        <w:rPr>
          <w:rFonts w:cs="Arial"/>
          <w:color w:val="000000" w:themeColor="text1"/>
        </w:rPr>
        <w:t>kalkulator</w:t>
      </w:r>
      <w:proofErr w:type="spellEnd"/>
    </w:p>
    <w:p w:rsidR="00E956FC" w:rsidRPr="00E956FC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</w:rPr>
      </w:pPr>
    </w:p>
    <w:p w:rsidR="00E956FC" w:rsidRPr="00001288" w:rsidRDefault="00E956FC" w:rsidP="00E956FC">
      <w:pPr>
        <w:spacing w:after="0" w:line="240" w:lineRule="auto"/>
        <w:rPr>
          <w:rFonts w:cs="Arial"/>
        </w:rPr>
      </w:pPr>
    </w:p>
    <w:p w:rsidR="00E956FC" w:rsidRDefault="00E956FC" w:rsidP="00E956FC">
      <w:pPr>
        <w:spacing w:after="0" w:line="240" w:lineRule="auto"/>
        <w:rPr>
          <w:rFonts w:cs="Arial"/>
          <w:color w:val="000000"/>
        </w:rPr>
        <w:sectPr w:rsidR="00E956FC" w:rsidSect="00E956FC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E956FC" w:rsidRDefault="00E956FC" w:rsidP="00E956FC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Potrebščine naj učenec prinese prvi teden v septembru. Vse navedene potrebščine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naj bodo opremljene z imenom in priimkom otroka.</w:t>
      </w:r>
    </w:p>
    <w:p w:rsidR="00E956FC" w:rsidRDefault="00E956FC" w:rsidP="00E956FC">
      <w:pPr>
        <w:spacing w:after="0" w:line="240" w:lineRule="auto"/>
        <w:rPr>
          <w:rFonts w:cs="Arial"/>
        </w:rPr>
        <w:sectPr w:rsidR="00E956FC" w:rsidSect="00E956FC">
          <w:type w:val="continuous"/>
          <w:pgSz w:w="11906" w:h="16838"/>
          <w:pgMar w:top="737" w:right="851" w:bottom="454" w:left="1418" w:header="0" w:footer="0" w:gutter="0"/>
          <w:cols w:space="709"/>
          <w:docGrid w:linePitch="272"/>
        </w:sectPr>
      </w:pPr>
    </w:p>
    <w:p w:rsidR="00E956FC" w:rsidRDefault="00E956FC" w:rsidP="00E956FC">
      <w:pPr>
        <w:spacing w:after="0" w:line="240" w:lineRule="auto"/>
        <w:rPr>
          <w:rFonts w:cs="Arial"/>
        </w:rPr>
        <w:sectPr w:rsidR="00E956FC" w:rsidSect="00E956FC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5249B1" w:rsidRPr="005249B1" w:rsidRDefault="005249B1" w:rsidP="005249B1"/>
    <w:p w:rsidR="005249B1" w:rsidRDefault="005249B1" w:rsidP="005249B1"/>
    <w:p w:rsidR="00833F50" w:rsidRPr="005249B1" w:rsidRDefault="005249B1" w:rsidP="005249B1">
      <w:pPr>
        <w:tabs>
          <w:tab w:val="left" w:pos="3736"/>
        </w:tabs>
      </w:pPr>
      <w:r>
        <w:tab/>
      </w: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52" w:rsidRDefault="00C32852" w:rsidP="005249B1">
      <w:pPr>
        <w:spacing w:after="0" w:line="240" w:lineRule="auto"/>
      </w:pPr>
      <w:r>
        <w:separator/>
      </w:r>
    </w:p>
  </w:endnote>
  <w:endnote w:type="continuationSeparator" w:id="0">
    <w:p w:rsidR="00C32852" w:rsidRDefault="00C32852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C" w:rsidRDefault="00E956FC" w:rsidP="007E3D91">
    <w:pPr>
      <w:pStyle w:val="Noga"/>
      <w:jc w:val="center"/>
    </w:pPr>
  </w:p>
  <w:p w:rsidR="00E956FC" w:rsidRDefault="00E956FC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52" w:rsidRDefault="00C32852" w:rsidP="005249B1">
      <w:pPr>
        <w:spacing w:after="0" w:line="240" w:lineRule="auto"/>
      </w:pPr>
      <w:r>
        <w:separator/>
      </w:r>
    </w:p>
  </w:footnote>
  <w:footnote w:type="continuationSeparator" w:id="0">
    <w:p w:rsidR="00C32852" w:rsidRDefault="00C32852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FC6"/>
    <w:multiLevelType w:val="hybridMultilevel"/>
    <w:tmpl w:val="16287C66"/>
    <w:lvl w:ilvl="0" w:tplc="A3C07FCC">
      <w:start w:val="20"/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56E86"/>
    <w:rsid w:val="004C7553"/>
    <w:rsid w:val="004D472F"/>
    <w:rsid w:val="005249B1"/>
    <w:rsid w:val="00546452"/>
    <w:rsid w:val="0058273C"/>
    <w:rsid w:val="00751462"/>
    <w:rsid w:val="00833F50"/>
    <w:rsid w:val="008D7CC0"/>
    <w:rsid w:val="00970743"/>
    <w:rsid w:val="00BF6533"/>
    <w:rsid w:val="00C15D4B"/>
    <w:rsid w:val="00C32852"/>
    <w:rsid w:val="00C94293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56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56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2023-06-13T08:06:00Z</dcterms:created>
  <dcterms:modified xsi:type="dcterms:W3CDTF">2023-06-13T08:06:00Z</dcterms:modified>
</cp:coreProperties>
</file>