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9F7D31">
      <w:pPr>
        <w:pStyle w:val="Naslov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  <w:r w:rsidR="00910C61">
        <w:rPr>
          <w:noProof/>
        </w:rPr>
        <w:drawing>
          <wp:anchor distT="0" distB="0" distL="114300" distR="114300" simplePos="0" relativeHeight="251661312" behindDoc="1" locked="0" layoutInCell="1" allowOverlap="1" wp14:anchorId="286D4EAA" wp14:editId="046F8B8E">
            <wp:simplePos x="0" y="0"/>
            <wp:positionH relativeFrom="margin">
              <wp:posOffset>5553075</wp:posOffset>
            </wp:positionH>
            <wp:positionV relativeFrom="paragraph">
              <wp:posOffset>-113030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D96C7D" w:rsidRDefault="00D96C7D" w:rsidP="00E1535D">
      <w:pPr>
        <w:rPr>
          <w:rFonts w:cs="Arial"/>
          <w:b/>
          <w:bCs/>
          <w:sz w:val="22"/>
          <w:szCs w:val="22"/>
        </w:rPr>
      </w:pPr>
    </w:p>
    <w:p w:rsidR="00E1535D" w:rsidRPr="00873826" w:rsidRDefault="00E1535D" w:rsidP="00E1535D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 xml:space="preserve">SEZNAM UČBENIKOV, DELOVNIH ZVEZKOV IN DRUGIH </w:t>
      </w:r>
      <w:r>
        <w:rPr>
          <w:rFonts w:cs="Arial"/>
          <w:b/>
          <w:bCs/>
          <w:sz w:val="22"/>
          <w:szCs w:val="22"/>
        </w:rPr>
        <w:t xml:space="preserve">POTREBŠČIN </w:t>
      </w:r>
      <w:r w:rsidR="007149DB">
        <w:rPr>
          <w:rFonts w:cs="Arial"/>
          <w:b/>
          <w:bCs/>
          <w:sz w:val="22"/>
          <w:szCs w:val="22"/>
        </w:rPr>
        <w:t>V ŠOLSKEM LETU</w:t>
      </w:r>
      <w:r w:rsidR="00876443">
        <w:rPr>
          <w:rFonts w:cs="Arial"/>
          <w:b/>
          <w:bCs/>
          <w:sz w:val="22"/>
          <w:szCs w:val="22"/>
        </w:rPr>
        <w:t xml:space="preserve"> 2022/23</w:t>
      </w:r>
      <w:bookmarkStart w:id="0" w:name="_GoBack"/>
      <w:bookmarkEnd w:id="0"/>
      <w:r w:rsidR="007149DB">
        <w:rPr>
          <w:rFonts w:cs="Arial"/>
          <w:b/>
          <w:bCs/>
          <w:sz w:val="22"/>
          <w:szCs w:val="22"/>
        </w:rPr>
        <w:t xml:space="preserve"> ZA 1. RAZRED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1. M. </w:t>
      </w:r>
      <w:proofErr w:type="spellStart"/>
      <w:r w:rsidRPr="00873826">
        <w:rPr>
          <w:rFonts w:cs="Arial"/>
          <w:sz w:val="22"/>
          <w:szCs w:val="22"/>
        </w:rPr>
        <w:t>Džukić</w:t>
      </w:r>
      <w:proofErr w:type="spellEnd"/>
      <w:r w:rsidRPr="00873826">
        <w:rPr>
          <w:rFonts w:cs="Arial"/>
          <w:sz w:val="22"/>
          <w:szCs w:val="22"/>
        </w:rPr>
        <w:t xml:space="preserve">: </w:t>
      </w:r>
      <w:r w:rsidRPr="00873826">
        <w:rPr>
          <w:rFonts w:cs="Arial"/>
          <w:bCs/>
          <w:sz w:val="22"/>
          <w:szCs w:val="22"/>
        </w:rPr>
        <w:t>SPOZNAVANJE OKOLJA 1</w:t>
      </w:r>
      <w:r w:rsidRPr="00873826">
        <w:rPr>
          <w:rFonts w:cs="Arial"/>
          <w:sz w:val="22"/>
          <w:szCs w:val="22"/>
        </w:rPr>
        <w:t>, učbenik za spoznavanje okolja za 1. razred, ZRSŠ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T. Klemenčič, U. </w:t>
      </w:r>
      <w:proofErr w:type="spellStart"/>
      <w:r w:rsidRPr="00873826">
        <w:rPr>
          <w:rFonts w:cs="Arial"/>
          <w:sz w:val="22"/>
          <w:szCs w:val="22"/>
        </w:rPr>
        <w:t>Bastarda</w:t>
      </w:r>
      <w:proofErr w:type="spellEnd"/>
      <w:r w:rsidRPr="00873826">
        <w:rPr>
          <w:rFonts w:cs="Arial"/>
          <w:sz w:val="22"/>
          <w:szCs w:val="22"/>
        </w:rPr>
        <w:t xml:space="preserve"> Božič: </w:t>
      </w:r>
      <w:r w:rsidRPr="00873826">
        <w:rPr>
          <w:rFonts w:cs="Arial"/>
          <w:bCs/>
          <w:sz w:val="22"/>
          <w:szCs w:val="22"/>
        </w:rPr>
        <w:t>ČAROBNI SVET PRAVLJIC</w:t>
      </w:r>
      <w:r w:rsidRPr="00873826">
        <w:rPr>
          <w:rFonts w:cs="Arial"/>
          <w:sz w:val="22"/>
          <w:szCs w:val="22"/>
        </w:rPr>
        <w:t xml:space="preserve">, berilo za 1. razred, 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H. Jeršan </w:t>
      </w:r>
      <w:proofErr w:type="spellStart"/>
      <w:r w:rsidRPr="00873826">
        <w:rPr>
          <w:rFonts w:cs="Arial"/>
          <w:sz w:val="22"/>
          <w:szCs w:val="22"/>
        </w:rPr>
        <w:t>Kojek</w:t>
      </w:r>
      <w:proofErr w:type="spellEnd"/>
      <w:r w:rsidRPr="00873826">
        <w:rPr>
          <w:rFonts w:cs="Arial"/>
          <w:sz w:val="22"/>
          <w:szCs w:val="22"/>
        </w:rPr>
        <w:t xml:space="preserve">, A. Vidic Grmek: </w:t>
      </w:r>
      <w:r w:rsidRPr="00873826">
        <w:rPr>
          <w:rFonts w:cs="Arial"/>
          <w:bCs/>
          <w:sz w:val="22"/>
          <w:szCs w:val="22"/>
        </w:rPr>
        <w:t>PAJKEC PIKO 1</w:t>
      </w:r>
      <w:r w:rsidRPr="00873826">
        <w:rPr>
          <w:rFonts w:cs="Arial"/>
          <w:sz w:val="22"/>
          <w:szCs w:val="22"/>
        </w:rPr>
        <w:t xml:space="preserve">, </w:t>
      </w:r>
      <w:proofErr w:type="spellStart"/>
      <w:r w:rsidRPr="00873826">
        <w:rPr>
          <w:rFonts w:cs="Arial"/>
          <w:sz w:val="22"/>
          <w:szCs w:val="22"/>
        </w:rPr>
        <w:t>grafomotorične</w:t>
      </w:r>
      <w:proofErr w:type="spellEnd"/>
      <w:r w:rsidRPr="00873826">
        <w:rPr>
          <w:rFonts w:cs="Arial"/>
          <w:sz w:val="22"/>
          <w:szCs w:val="22"/>
        </w:rPr>
        <w:t xml:space="preserve"> vaje za 1. razred, ZRSŠ</w:t>
      </w:r>
    </w:p>
    <w:p w:rsidR="00E1535D" w:rsidRDefault="00E1535D" w:rsidP="00E1535D">
      <w:pPr>
        <w:rPr>
          <w:rFonts w:cs="Arial"/>
          <w:bCs/>
          <w:sz w:val="22"/>
          <w:szCs w:val="22"/>
        </w:rPr>
      </w:pPr>
      <w:r w:rsidRPr="00873826">
        <w:rPr>
          <w:rFonts w:cs="Arial"/>
          <w:sz w:val="22"/>
          <w:szCs w:val="22"/>
        </w:rPr>
        <w:t>4. S. Gaberšek:</w:t>
      </w:r>
      <w:r w:rsidRPr="00873826">
        <w:rPr>
          <w:rFonts w:cs="Arial"/>
          <w:bCs/>
          <w:sz w:val="22"/>
          <w:szCs w:val="22"/>
        </w:rPr>
        <w:t xml:space="preserve"> MATEMATIKA 1, delovni zvezek za 1. razred (1. in 2. del), ZRSŠ</w:t>
      </w:r>
    </w:p>
    <w:p w:rsidR="00E1535D" w:rsidRDefault="00E1535D" w:rsidP="00E1535D">
      <w:pPr>
        <w:rPr>
          <w:rFonts w:cs="Arial"/>
          <w:bCs/>
          <w:sz w:val="22"/>
          <w:szCs w:val="22"/>
        </w:rPr>
      </w:pPr>
    </w:p>
    <w:p w:rsidR="00DB1743" w:rsidRPr="005348A4" w:rsidRDefault="00DB1743" w:rsidP="00DB1743">
      <w:pPr>
        <w:rPr>
          <w:rFonts w:cs="Arial"/>
          <w:bCs/>
          <w:sz w:val="22"/>
          <w:szCs w:val="22"/>
        </w:rPr>
      </w:pPr>
      <w:r w:rsidRPr="005348A4">
        <w:rPr>
          <w:rFonts w:cs="Arial"/>
          <w:bCs/>
          <w:sz w:val="22"/>
          <w:szCs w:val="22"/>
        </w:rPr>
        <w:t xml:space="preserve">Učbenike in delovne zvezke bo učenec prejel prvi teden v septembru. </w:t>
      </w:r>
      <w:r>
        <w:rPr>
          <w:rFonts w:cs="Arial"/>
          <w:bCs/>
          <w:sz w:val="22"/>
          <w:szCs w:val="22"/>
        </w:rPr>
        <w:t>Učenec</w:t>
      </w:r>
      <w:r w:rsidRPr="005348A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vrne učbenike </w:t>
      </w:r>
      <w:r w:rsidRPr="005348A4">
        <w:rPr>
          <w:rFonts w:cs="Arial"/>
          <w:bCs/>
          <w:sz w:val="22"/>
          <w:szCs w:val="22"/>
        </w:rPr>
        <w:t>nepoškodovane ob koncu šolskega leta.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Potrebščine po izboru učiteljev: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2 zvezka, A4, brezčrtna: GUM, SPO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2 zvezka, A4, črtasta (Tako lahko), 11 mm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2 zvezka, A4, karo, 10 mm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6 ovitkov A4, plastični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2 navadna svinčnika, trdota HB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barvice (debelejše, 12 kosov)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flomastri (12 kosov)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voščenke (12 kosov)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vodene barvice (AERO. AKVAREL),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tempera barvice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plastelin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sintetični čopič, okrogli št. 4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sintetični čopič, ploščati št. 12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sintetični čopič, okrogli št. 12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radirka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šilček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kolaž papir, velikost A4, 24 barvni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beležka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ravnilo NOMA 1 (malo ravnilo z liki)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risalni blok, 20-listni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lepilo v stiku (UHU)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mapa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škarje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šolski copati z nedrsečim podplatom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copati za športno vzgojo</w:t>
      </w:r>
    </w:p>
    <w:p w:rsidR="00910C61" w:rsidRPr="00910C61" w:rsidRDefault="00910C61" w:rsidP="00910C61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910C61">
        <w:rPr>
          <w:rFonts w:cs="Arial"/>
          <w:color w:val="000000"/>
          <w:sz w:val="22"/>
          <w:szCs w:val="22"/>
        </w:rPr>
        <w:t>kratke hlače ali trenirka za športno vzgojo</w:t>
      </w:r>
    </w:p>
    <w:p w:rsidR="00E1535D" w:rsidRDefault="00E1535D" w:rsidP="00536628">
      <w:pPr>
        <w:rPr>
          <w:rFonts w:cs="Arial"/>
          <w:color w:val="000000"/>
          <w:sz w:val="22"/>
          <w:szCs w:val="22"/>
        </w:rPr>
      </w:pPr>
    </w:p>
    <w:p w:rsidR="00550C4A" w:rsidRDefault="00550C4A" w:rsidP="00550C4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E63B69" w:rsidRPr="00D96C7D" w:rsidRDefault="00E63B69" w:rsidP="00D96C7D">
      <w:pPr>
        <w:rPr>
          <w:rFonts w:cs="Arial"/>
          <w:color w:val="000000"/>
          <w:sz w:val="22"/>
          <w:szCs w:val="22"/>
        </w:rPr>
      </w:pPr>
    </w:p>
    <w:sectPr w:rsidR="00E63B69" w:rsidRPr="00D96C7D" w:rsidSect="0040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EA" w:rsidRDefault="00A56AEA" w:rsidP="004D3669">
      <w:r>
        <w:separator/>
      </w:r>
    </w:p>
  </w:endnote>
  <w:endnote w:type="continuationSeparator" w:id="0">
    <w:p w:rsidR="00A56AEA" w:rsidRDefault="00A56AEA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36C9F" wp14:editId="754AC9D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512DC173" wp14:editId="6363474B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EA" w:rsidRDefault="00A56AEA" w:rsidP="004D3669">
      <w:r>
        <w:separator/>
      </w:r>
    </w:p>
  </w:footnote>
  <w:footnote w:type="continuationSeparator" w:id="0">
    <w:p w:rsidR="00A56AEA" w:rsidRDefault="00A56AEA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002F9"/>
    <w:multiLevelType w:val="multilevel"/>
    <w:tmpl w:val="5ED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309B7"/>
    <w:multiLevelType w:val="multilevel"/>
    <w:tmpl w:val="D21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357B6"/>
    <w:multiLevelType w:val="hybridMultilevel"/>
    <w:tmpl w:val="FCA6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0F71"/>
    <w:multiLevelType w:val="hybridMultilevel"/>
    <w:tmpl w:val="28E41A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E65E7E"/>
    <w:multiLevelType w:val="hybridMultilevel"/>
    <w:tmpl w:val="9DEE4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A214D"/>
    <w:multiLevelType w:val="multilevel"/>
    <w:tmpl w:val="8A0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90773"/>
    <w:multiLevelType w:val="multilevel"/>
    <w:tmpl w:val="FDE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50496"/>
    <w:multiLevelType w:val="multilevel"/>
    <w:tmpl w:val="49F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548CB"/>
    <w:multiLevelType w:val="hybridMultilevel"/>
    <w:tmpl w:val="B3F2B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0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7"/>
  </w:num>
  <w:num w:numId="5">
    <w:abstractNumId w:val="8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9"/>
  </w:num>
  <w:num w:numId="10">
    <w:abstractNumId w:val="5"/>
  </w:num>
  <w:num w:numId="11">
    <w:abstractNumId w:val="19"/>
  </w:num>
  <w:num w:numId="12">
    <w:abstractNumId w:val="0"/>
  </w:num>
  <w:num w:numId="13">
    <w:abstractNumId w:val="2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3"/>
  </w:num>
  <w:num w:numId="21">
    <w:abstractNumId w:val="10"/>
  </w:num>
  <w:num w:numId="22">
    <w:abstractNumId w:val="24"/>
  </w:num>
  <w:num w:numId="23">
    <w:abstractNumId w:val="18"/>
  </w:num>
  <w:num w:numId="24">
    <w:abstractNumId w:val="28"/>
  </w:num>
  <w:num w:numId="25">
    <w:abstractNumId w:val="4"/>
  </w:num>
  <w:num w:numId="26">
    <w:abstractNumId w:val="20"/>
  </w:num>
  <w:num w:numId="27">
    <w:abstractNumId w:val="16"/>
  </w:num>
  <w:num w:numId="28">
    <w:abstractNumId w:val="9"/>
  </w:num>
  <w:num w:numId="29">
    <w:abstractNumId w:val="25"/>
  </w:num>
  <w:num w:numId="30">
    <w:abstractNumId w:val="14"/>
  </w:num>
  <w:num w:numId="31">
    <w:abstractNumId w:val="12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34A1"/>
    <w:rsid w:val="00027A15"/>
    <w:rsid w:val="00052ACF"/>
    <w:rsid w:val="00057AF1"/>
    <w:rsid w:val="00070A92"/>
    <w:rsid w:val="000A4707"/>
    <w:rsid w:val="000D5034"/>
    <w:rsid w:val="000F274E"/>
    <w:rsid w:val="0017248C"/>
    <w:rsid w:val="001D528B"/>
    <w:rsid w:val="00216121"/>
    <w:rsid w:val="00230EE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00331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36628"/>
    <w:rsid w:val="005414EC"/>
    <w:rsid w:val="00544D28"/>
    <w:rsid w:val="005463DA"/>
    <w:rsid w:val="00550C4A"/>
    <w:rsid w:val="00561089"/>
    <w:rsid w:val="00563F94"/>
    <w:rsid w:val="005831B8"/>
    <w:rsid w:val="0059000D"/>
    <w:rsid w:val="00597AFC"/>
    <w:rsid w:val="00597BE2"/>
    <w:rsid w:val="005B69AF"/>
    <w:rsid w:val="005C73AE"/>
    <w:rsid w:val="005E633E"/>
    <w:rsid w:val="0061031E"/>
    <w:rsid w:val="00622576"/>
    <w:rsid w:val="0062744E"/>
    <w:rsid w:val="006310CA"/>
    <w:rsid w:val="0067477A"/>
    <w:rsid w:val="006812F0"/>
    <w:rsid w:val="00683B71"/>
    <w:rsid w:val="00684E23"/>
    <w:rsid w:val="006B2268"/>
    <w:rsid w:val="007149DB"/>
    <w:rsid w:val="00727FE8"/>
    <w:rsid w:val="00747C3E"/>
    <w:rsid w:val="007A3D28"/>
    <w:rsid w:val="007C60A1"/>
    <w:rsid w:val="007D5D10"/>
    <w:rsid w:val="007D78A5"/>
    <w:rsid w:val="007E00E0"/>
    <w:rsid w:val="007E0CEF"/>
    <w:rsid w:val="007E1CD7"/>
    <w:rsid w:val="007E3D91"/>
    <w:rsid w:val="00806331"/>
    <w:rsid w:val="00872154"/>
    <w:rsid w:val="00876443"/>
    <w:rsid w:val="008C125E"/>
    <w:rsid w:val="00910C61"/>
    <w:rsid w:val="009248BB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56AEA"/>
    <w:rsid w:val="00A630C8"/>
    <w:rsid w:val="00A96804"/>
    <w:rsid w:val="00AA246C"/>
    <w:rsid w:val="00AD2411"/>
    <w:rsid w:val="00AE2C0E"/>
    <w:rsid w:val="00AE73B6"/>
    <w:rsid w:val="00B210A4"/>
    <w:rsid w:val="00B21B5C"/>
    <w:rsid w:val="00B33BE9"/>
    <w:rsid w:val="00B957B9"/>
    <w:rsid w:val="00BA6EA0"/>
    <w:rsid w:val="00BB2622"/>
    <w:rsid w:val="00BB4C6B"/>
    <w:rsid w:val="00BD5BFF"/>
    <w:rsid w:val="00C201B8"/>
    <w:rsid w:val="00C45E38"/>
    <w:rsid w:val="00C72EFA"/>
    <w:rsid w:val="00C7404C"/>
    <w:rsid w:val="00C76D59"/>
    <w:rsid w:val="00C91C16"/>
    <w:rsid w:val="00CB2D2F"/>
    <w:rsid w:val="00CB46AC"/>
    <w:rsid w:val="00CB64F7"/>
    <w:rsid w:val="00CC5864"/>
    <w:rsid w:val="00CC58BC"/>
    <w:rsid w:val="00CD35EE"/>
    <w:rsid w:val="00D165C1"/>
    <w:rsid w:val="00D87075"/>
    <w:rsid w:val="00D96C7D"/>
    <w:rsid w:val="00DA6C76"/>
    <w:rsid w:val="00DB1743"/>
    <w:rsid w:val="00DC6EC0"/>
    <w:rsid w:val="00E1535D"/>
    <w:rsid w:val="00E15BA1"/>
    <w:rsid w:val="00E22992"/>
    <w:rsid w:val="00E50EEC"/>
    <w:rsid w:val="00E61960"/>
    <w:rsid w:val="00E63B69"/>
    <w:rsid w:val="00E82620"/>
    <w:rsid w:val="00EA3CA1"/>
    <w:rsid w:val="00EC690A"/>
    <w:rsid w:val="00ED39CD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43A854-1709-4824-A751-E8AECDAF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 OSNOVNA ŠOLA LJUBO ŠERCER</vt:lpstr>
    </vt:vector>
  </TitlesOfParts>
  <Company>MK</Company>
  <LinksUpToDate>false</LinksUpToDate>
  <CharactersWithSpaces>1668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2022-05-27T10:45:00Z</dcterms:created>
  <dcterms:modified xsi:type="dcterms:W3CDTF">2022-05-27T10:45:00Z</dcterms:modified>
</cp:coreProperties>
</file>