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5B" w:rsidRPr="0023136A" w:rsidRDefault="0023136A" w:rsidP="0023136A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23136A">
        <w:rPr>
          <w:rFonts w:ascii="Arial" w:hAnsi="Arial"/>
          <w:b/>
          <w:sz w:val="28"/>
          <w:szCs w:val="28"/>
        </w:rPr>
        <w:t>KATALOG MINIMALNIH IN TEMELJNIH STANDARDOV ZNANJA</w:t>
      </w:r>
    </w:p>
    <w:p w:rsidR="0023136A" w:rsidRPr="0023136A" w:rsidRDefault="0023136A">
      <w:pPr>
        <w:rPr>
          <w:rFonts w:ascii="Arial" w:hAnsi="Arial"/>
          <w:sz w:val="24"/>
          <w:szCs w:val="24"/>
        </w:rPr>
      </w:pPr>
    </w:p>
    <w:p w:rsidR="0023136A" w:rsidRPr="0023136A" w:rsidRDefault="0023136A" w:rsidP="0023136A">
      <w:pPr>
        <w:jc w:val="center"/>
        <w:rPr>
          <w:rFonts w:ascii="Arial" w:hAnsi="Arial"/>
          <w:b/>
          <w:sz w:val="24"/>
          <w:szCs w:val="24"/>
        </w:rPr>
      </w:pPr>
      <w:r w:rsidRPr="0023136A">
        <w:rPr>
          <w:rFonts w:ascii="Arial" w:hAnsi="Arial"/>
          <w:b/>
          <w:sz w:val="24"/>
          <w:szCs w:val="24"/>
        </w:rPr>
        <w:t>IZBIRNE VSEBINE</w:t>
      </w:r>
    </w:p>
    <w:p w:rsidR="0023136A" w:rsidRPr="0023136A" w:rsidRDefault="0023136A">
      <w:pPr>
        <w:rPr>
          <w:rFonts w:ascii="Arial" w:hAnsi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36A" w:rsidRPr="0023136A" w:rsidTr="00A812F2">
        <w:tc>
          <w:tcPr>
            <w:tcW w:w="9212" w:type="dxa"/>
            <w:gridSpan w:val="2"/>
          </w:tcPr>
          <w:p w:rsidR="0023136A" w:rsidRPr="0023136A" w:rsidRDefault="0023136A" w:rsidP="002313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3136A">
              <w:rPr>
                <w:rFonts w:ascii="Arial" w:hAnsi="Arial"/>
                <w:b/>
                <w:sz w:val="24"/>
                <w:szCs w:val="24"/>
              </w:rPr>
              <w:t>PREHRANA IN NAČINI PREHRANJEVANJA</w:t>
            </w:r>
          </w:p>
        </w:tc>
      </w:tr>
      <w:tr w:rsidR="0023136A" w:rsidRPr="0023136A" w:rsidTr="0023136A">
        <w:tc>
          <w:tcPr>
            <w:tcW w:w="4606" w:type="dxa"/>
          </w:tcPr>
          <w:p w:rsidR="0023136A" w:rsidRPr="0023136A" w:rsidRDefault="0023136A" w:rsidP="002313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23136A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23136A" w:rsidRPr="0023136A" w:rsidRDefault="0023136A" w:rsidP="00231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Učenec: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razložijo pomen ustrezne prehranjenosti za zdravje organizma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uporabijo enostavno metodo za ugotavljanje stanja prehranjenosti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naštejejo nacionalne in drugačne načine prehranjevanja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analizirajo pozitivne in negativne posledice posameznih načinov prehrane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pripravijo in senzorno, fiziološko in tehnološko ovrednotijo nacionalno jed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navedejo osnovne napotke za prehrano različnih starostnih skupin prebivalstva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opišejo način prehrane v naravi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opišejo način prehrane v izrednih razmerah</w:t>
            </w:r>
          </w:p>
        </w:tc>
        <w:tc>
          <w:tcPr>
            <w:tcW w:w="4606" w:type="dxa"/>
          </w:tcPr>
          <w:p w:rsidR="0023136A" w:rsidRPr="0023136A" w:rsidRDefault="0023136A" w:rsidP="002313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23136A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23136A" w:rsidRPr="0023136A" w:rsidRDefault="0023136A" w:rsidP="002313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Učenec: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uporabijo različne metode za ugotavljanje stanja prehranjenosti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analizirajo stanje prehranjenosti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izdelajo osebne kartotečne liste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naštejejo in opišejo nacionalne in drugačne načine prehranjevanja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analizirajo nacionalne jedi na podlagi poznavanja posamezne dežele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ocenjujejo ustreznost in neustreznost načinov prehrane z vidika zagotavljanja dobrega zdravja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analizirajo in načrtujejo prehrano v družini</w:t>
            </w:r>
          </w:p>
          <w:p w:rsidR="0023136A" w:rsidRPr="0023136A" w:rsidRDefault="0023136A" w:rsidP="0023136A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 w:rsidRPr="0023136A">
              <w:rPr>
                <w:rFonts w:ascii="Arial" w:hAnsi="Arial" w:cs="Arial"/>
                <w:sz w:val="20"/>
                <w:szCs w:val="20"/>
              </w:rPr>
              <w:t>- ovrednotijo šolsko prehrano</w:t>
            </w:r>
          </w:p>
        </w:tc>
      </w:tr>
    </w:tbl>
    <w:p w:rsidR="0023136A" w:rsidRPr="0023136A" w:rsidRDefault="0023136A" w:rsidP="0023136A">
      <w:pPr>
        <w:rPr>
          <w:rFonts w:ascii="Arial" w:hAnsi="Arial"/>
          <w:sz w:val="24"/>
          <w:szCs w:val="24"/>
        </w:rPr>
      </w:pPr>
    </w:p>
    <w:sectPr w:rsidR="0023136A" w:rsidRPr="0023136A" w:rsidSect="003A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460"/>
    <w:multiLevelType w:val="hybridMultilevel"/>
    <w:tmpl w:val="02EEAB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46B7E"/>
    <w:multiLevelType w:val="hybridMultilevel"/>
    <w:tmpl w:val="09B26712"/>
    <w:lvl w:ilvl="0" w:tplc="CB422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54E3"/>
    <w:multiLevelType w:val="hybridMultilevel"/>
    <w:tmpl w:val="2CE01744"/>
    <w:lvl w:ilvl="0" w:tplc="07327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3A5C"/>
    <w:multiLevelType w:val="hybridMultilevel"/>
    <w:tmpl w:val="56102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B79BF"/>
    <w:multiLevelType w:val="hybridMultilevel"/>
    <w:tmpl w:val="F18C4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D7D9A"/>
    <w:multiLevelType w:val="hybridMultilevel"/>
    <w:tmpl w:val="88743B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6A"/>
    <w:rsid w:val="0023136A"/>
    <w:rsid w:val="003A545B"/>
    <w:rsid w:val="004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31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31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31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3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KNJIZNICA</cp:lastModifiedBy>
  <cp:revision>2</cp:revision>
  <dcterms:created xsi:type="dcterms:W3CDTF">2021-10-01T11:00:00Z</dcterms:created>
  <dcterms:modified xsi:type="dcterms:W3CDTF">2021-10-01T11:00:00Z</dcterms:modified>
</cp:coreProperties>
</file>