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1B" w:rsidRDefault="007E5D69">
      <w:bookmarkStart w:id="0" w:name="_GoBack"/>
      <w:bookmarkEnd w:id="0"/>
      <w:r>
        <w:t>LIKOVNO SNOVANJE 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D69" w:rsidTr="007E5D69">
        <w:tc>
          <w:tcPr>
            <w:tcW w:w="4531" w:type="dxa"/>
          </w:tcPr>
          <w:p w:rsidR="007E5D69" w:rsidRPr="007E5D69" w:rsidRDefault="007E5D69">
            <w:pPr>
              <w:rPr>
                <w:b/>
              </w:rPr>
            </w:pPr>
            <w:r w:rsidRPr="007E5D69">
              <w:rPr>
                <w:b/>
              </w:rPr>
              <w:t xml:space="preserve">Minimalni standardi znanja </w:t>
            </w:r>
          </w:p>
        </w:tc>
        <w:tc>
          <w:tcPr>
            <w:tcW w:w="4531" w:type="dxa"/>
          </w:tcPr>
          <w:p w:rsidR="007E5D69" w:rsidRPr="007E5D69" w:rsidRDefault="007E5D69">
            <w:pPr>
              <w:rPr>
                <w:b/>
              </w:rPr>
            </w:pPr>
            <w:r w:rsidRPr="007E5D69">
              <w:rPr>
                <w:b/>
              </w:rPr>
              <w:t>Temeljni standardi znanja</w:t>
            </w:r>
          </w:p>
        </w:tc>
      </w:tr>
      <w:tr w:rsidR="007E5D69" w:rsidTr="007E5D69">
        <w:tc>
          <w:tcPr>
            <w:tcW w:w="4531" w:type="dxa"/>
          </w:tcPr>
          <w:p w:rsidR="007E5D69" w:rsidRDefault="007E5D69">
            <w:r>
              <w:t xml:space="preserve">Učenci: </w:t>
            </w:r>
          </w:p>
          <w:p w:rsidR="007E5D69" w:rsidRDefault="007E5D69">
            <w:r>
              <w:t>RISANJE: Obnovijo pojme: - točka - linija - ploskve z obrisom - kompozicija: simetrična, asimetrična, statična, dinamična - celota risbe - detajl - gradnja risbe - sorazmerje – ravnovesje</w:t>
            </w:r>
          </w:p>
          <w:p w:rsidR="007E5D69" w:rsidRDefault="007E5D69"/>
          <w:p w:rsidR="007E5D69" w:rsidRDefault="007E5D69">
            <w:r>
              <w:t>Spoznajo in obnovijo pojme: - obris (kontura) - površina: naravna, umetna, resnična, upodobljena - struktura - faktura - tekstura - patina - ravnovesje svetlih in temnih linearnih površin - učinek risal - vizualno ravnovesje</w:t>
            </w:r>
          </w:p>
          <w:p w:rsidR="007E5D69" w:rsidRDefault="007E5D69"/>
          <w:p w:rsidR="007E5D69" w:rsidRDefault="007E5D69">
            <w:r>
              <w:t>Spoznajo in obnovijo pojme: - črkovna, besedna pisava - pisana (kaligrafska) pisava - tiskana (tipografska) pisava - istovetnost pisave - strip: pasica, uokvirjene risbe, dogodek (sekvenca), plan (široki – total, bližnji – detajl), kroki, znak-simbol, tematika stripov – komični, živalski, pustolovski, detektivski, fantastični, mladostniški; - računalnik kot risarsko orodje - grafični oblikovalec</w:t>
            </w:r>
          </w:p>
          <w:p w:rsidR="007E5D69" w:rsidRDefault="007E5D69"/>
          <w:p w:rsidR="007E5D69" w:rsidRDefault="007E5D69">
            <w:r>
              <w:t>SLIKANJE:</w:t>
            </w:r>
            <w:r w:rsidRPr="007E5D69">
              <w:t xml:space="preserve"> Razumejo pojme: - modni oblikovalec - skica - risba - barvna kombinacija (harmonična, kontrastna) - oblika - enotnost materialov - modni dodatek - modni krik - visoka moda</w:t>
            </w:r>
          </w:p>
          <w:p w:rsidR="007E5D69" w:rsidRDefault="007E5D69"/>
          <w:p w:rsidR="007E5D69" w:rsidRDefault="007E5D69">
            <w:r>
              <w:t xml:space="preserve">KIPARSTVO:  </w:t>
            </w:r>
            <w:r w:rsidRPr="007E5D69">
              <w:t xml:space="preserve">Obnovijo in spoznajo pojme: - kip: - volumen - polna gmota (masa) - votla lupina - enostavni, sestavljeni kip - obli (obhodni) kip - relief - kompozicija (statična, dinamična) - kiparska površina (naravna, umetna) - barva - faktura kipa - geometrijska, </w:t>
            </w:r>
            <w:proofErr w:type="spellStart"/>
            <w:r w:rsidRPr="007E5D69">
              <w:t>negeometrijska</w:t>
            </w:r>
            <w:proofErr w:type="spellEnd"/>
            <w:r w:rsidRPr="007E5D69">
              <w:t xml:space="preserve"> oblika - struktura kiparskega materiala</w:t>
            </w:r>
          </w:p>
          <w:p w:rsidR="007E5D69" w:rsidRDefault="007E5D69"/>
          <w:p w:rsidR="007E5D69" w:rsidRDefault="007E5D69"/>
        </w:tc>
        <w:tc>
          <w:tcPr>
            <w:tcW w:w="4531" w:type="dxa"/>
          </w:tcPr>
          <w:p w:rsidR="007E5D69" w:rsidRDefault="007E5D69" w:rsidP="007E5D69">
            <w:r>
              <w:t xml:space="preserve">Učenci: </w:t>
            </w:r>
          </w:p>
          <w:p w:rsidR="007E5D69" w:rsidRDefault="007E5D69" w:rsidP="007E5D69">
            <w:r>
              <w:t>RISANJE: Obnovijo pojme: - točka - linija - ploskve z obrisom - kompozicija: simetrična, asimetrična, statična, dinamična - celota risbe - detajl - gradnja risbe - sorazmerje – ravnovesje</w:t>
            </w:r>
          </w:p>
          <w:p w:rsidR="007E5D69" w:rsidRDefault="007E5D69" w:rsidP="007E5D69"/>
          <w:p w:rsidR="007E5D69" w:rsidRDefault="007E5D69" w:rsidP="007E5D69">
            <w:r>
              <w:t>Spoznajo in obnovijo pojme: - obris (kontura) - površina: naravna, umetna, resnična, upodobljena - struktura - faktura - tekstura - patina - ravnovesje svetlih in temnih linearnih površin - učinek risal - vizualno ravnovesje</w:t>
            </w:r>
          </w:p>
          <w:p w:rsidR="007E5D69" w:rsidRDefault="007E5D69" w:rsidP="007E5D69"/>
          <w:p w:rsidR="007E5D69" w:rsidRDefault="007E5D69" w:rsidP="007E5D69">
            <w:r>
              <w:t>Spoznajo in obnovijo pojme: - črkovna, besedna pisava - pisana (kaligrafska) pisava - tiskana (tipografska) pisava - istovetnost pisave - strip: pasica, uokvirjene risbe, dogodek (sekvenca), plan (široki – total, bližnji – detajl), kroki, znak-simbol, tematika stripov – komični, živalski, pustolovski, detektivski, fantastični, mladostniški; - računalnik kot risarsko orodje - grafični oblikovalec</w:t>
            </w:r>
          </w:p>
          <w:p w:rsidR="007E5D69" w:rsidRDefault="007E5D69" w:rsidP="007E5D69"/>
          <w:p w:rsidR="007E5D69" w:rsidRDefault="007E5D69" w:rsidP="007E5D69">
            <w:r>
              <w:t>SLIKANJE:</w:t>
            </w:r>
            <w:r w:rsidRPr="007E5D69">
              <w:t xml:space="preserve"> Razumejo pojme: - modni oblikovalec - skica - risba - barvna kombinacija (harmonična, kontrastna) - oblika - enotnost materialov - modni dodatek - modni krik - visoka moda</w:t>
            </w:r>
          </w:p>
          <w:p w:rsidR="007E5D69" w:rsidRDefault="007E5D69" w:rsidP="007E5D69"/>
          <w:p w:rsidR="007E5D69" w:rsidRDefault="007E5D69" w:rsidP="007E5D69">
            <w:r>
              <w:t xml:space="preserve">KIPARSTVO:  </w:t>
            </w:r>
            <w:r w:rsidRPr="007E5D69">
              <w:t xml:space="preserve">Obnovijo in spoznajo pojme: - kip: - volumen - polna gmota (masa) - votla lupina - enostavni, sestavljeni kip - obli (obhodni) kip - relief - kompozicija (statična, dinamična) - kiparska površina (naravna, umetna) - barva - faktura kipa - geometrijska, </w:t>
            </w:r>
            <w:proofErr w:type="spellStart"/>
            <w:r w:rsidRPr="007E5D69">
              <w:t>negeometrijska</w:t>
            </w:r>
            <w:proofErr w:type="spellEnd"/>
            <w:r w:rsidRPr="007E5D69">
              <w:t xml:space="preserve"> oblika - struktura kiparskega materiala</w:t>
            </w:r>
          </w:p>
          <w:p w:rsidR="007E5D69" w:rsidRDefault="007E5D69"/>
        </w:tc>
      </w:tr>
    </w:tbl>
    <w:p w:rsidR="007E5D69" w:rsidRDefault="007E5D69"/>
    <w:p w:rsidR="007E5D69" w:rsidRDefault="007E5D69"/>
    <w:p w:rsidR="007E5D69" w:rsidRDefault="007E5D69">
      <w:r>
        <w:t>Zapis v učnem načrtu:</w:t>
      </w:r>
    </w:p>
    <w:p w:rsidR="007E5D69" w:rsidRDefault="007E5D69" w:rsidP="007E5D69">
      <w:pPr>
        <w:jc w:val="both"/>
      </w:pPr>
      <w:r>
        <w:t xml:space="preserve">Likovne pojme zapisane v zadnjem stolpcu razpredelnice učenci usvojijo na način, da jih opišejo in uporabijo v svojih likovnih delih pri neposrednem likovnem izražanju. Predstavljajo minimalne in hkrati tudi temeljne standarde znanja, saj pri njihovem usvajanju ni </w:t>
      </w:r>
      <w:proofErr w:type="spellStart"/>
      <w:r>
        <w:t>povdarek</w:t>
      </w:r>
      <w:proofErr w:type="spellEnd"/>
      <w:r>
        <w:t xml:space="preserve"> na širjenju, temveč na poglabljanju njihove vsebine.</w:t>
      </w:r>
    </w:p>
    <w:sectPr w:rsidR="007E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9"/>
    <w:rsid w:val="00123C1B"/>
    <w:rsid w:val="007B67A2"/>
    <w:rsid w:val="007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2</cp:revision>
  <dcterms:created xsi:type="dcterms:W3CDTF">2021-10-01T10:54:00Z</dcterms:created>
  <dcterms:modified xsi:type="dcterms:W3CDTF">2021-10-01T10:54:00Z</dcterms:modified>
</cp:coreProperties>
</file>