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B" w:rsidRPr="00F3103B" w:rsidRDefault="00F3103B" w:rsidP="00F3103B">
      <w:pPr>
        <w:widowControl w:val="0"/>
        <w:autoSpaceDE w:val="0"/>
        <w:autoSpaceDN w:val="0"/>
        <w:spacing w:before="74" w:after="0" w:line="240" w:lineRule="auto"/>
        <w:ind w:left="216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0F3103B">
        <w:rPr>
          <w:rFonts w:ascii="Arial" w:eastAsia="Arial" w:hAnsi="Arial" w:cs="Arial"/>
          <w:b/>
          <w:bCs/>
          <w:sz w:val="28"/>
          <w:szCs w:val="28"/>
        </w:rPr>
        <w:t>KATALOG</w:t>
      </w:r>
      <w:r w:rsidRPr="00F3103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F3103B">
        <w:rPr>
          <w:rFonts w:ascii="Arial" w:eastAsia="Arial" w:hAnsi="Arial" w:cs="Arial"/>
          <w:b/>
          <w:bCs/>
          <w:sz w:val="28"/>
          <w:szCs w:val="28"/>
        </w:rPr>
        <w:t>MINIMALNIH</w:t>
      </w:r>
      <w:r w:rsidRPr="00F3103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3103B">
        <w:rPr>
          <w:rFonts w:ascii="Arial" w:eastAsia="Arial" w:hAnsi="Arial" w:cs="Arial"/>
          <w:b/>
          <w:bCs/>
          <w:sz w:val="28"/>
          <w:szCs w:val="28"/>
        </w:rPr>
        <w:t>IN</w:t>
      </w:r>
      <w:r w:rsidRPr="00F3103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3103B">
        <w:rPr>
          <w:rFonts w:ascii="Arial" w:eastAsia="Arial" w:hAnsi="Arial" w:cs="Arial"/>
          <w:b/>
          <w:bCs/>
          <w:sz w:val="28"/>
          <w:szCs w:val="28"/>
        </w:rPr>
        <w:t>TEMELJNIH</w:t>
      </w:r>
      <w:r w:rsidRPr="00F3103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F3103B">
        <w:rPr>
          <w:rFonts w:ascii="Arial" w:eastAsia="Arial" w:hAnsi="Arial" w:cs="Arial"/>
          <w:b/>
          <w:bCs/>
          <w:sz w:val="28"/>
          <w:szCs w:val="28"/>
        </w:rPr>
        <w:t>STANDARDOV</w:t>
      </w:r>
      <w:r w:rsidRPr="00F3103B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F3103B">
        <w:rPr>
          <w:rFonts w:ascii="Arial" w:eastAsia="Arial" w:hAnsi="Arial" w:cs="Arial"/>
          <w:b/>
          <w:bCs/>
          <w:sz w:val="28"/>
          <w:szCs w:val="28"/>
        </w:rPr>
        <w:t>ZNANJA</w:t>
      </w:r>
    </w:p>
    <w:p w:rsidR="00F3103B" w:rsidRPr="00F3103B" w:rsidRDefault="00F3103B" w:rsidP="00F3103B">
      <w:pPr>
        <w:widowControl w:val="0"/>
        <w:autoSpaceDE w:val="0"/>
        <w:autoSpaceDN w:val="0"/>
        <w:spacing w:before="74" w:after="0" w:line="240" w:lineRule="auto"/>
        <w:ind w:left="216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3103B">
        <w:rPr>
          <w:rFonts w:ascii="Arial" w:eastAsia="Arial" w:hAnsi="Arial" w:cs="Arial"/>
          <w:b/>
          <w:bCs/>
          <w:sz w:val="28"/>
          <w:szCs w:val="28"/>
        </w:rPr>
        <w:t>NARAVOSLOVJE</w:t>
      </w:r>
    </w:p>
    <w:p w:rsidR="00F3103B" w:rsidRPr="00021E2C" w:rsidRDefault="00F3103B" w:rsidP="00F3103B">
      <w:pPr>
        <w:widowControl w:val="0"/>
        <w:spacing w:after="0" w:line="319" w:lineRule="auto"/>
        <w:jc w:val="both"/>
        <w:rPr>
          <w:rFonts w:ascii="Arial" w:eastAsia="Times New Roman" w:hAnsi="Arial" w:cs="Arial"/>
          <w:szCs w:val="20"/>
          <w:lang w:val="en-US" w:bidi="en-US"/>
        </w:rPr>
      </w:pPr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V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ospredju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so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cilji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in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kompetence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,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usmerjeni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v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razvijanje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naslednjih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naravoslovnih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</w:t>
      </w:r>
      <w:r w:rsidRPr="00021E2C">
        <w:rPr>
          <w:rFonts w:ascii="Arial" w:eastAsia="Times New Roman" w:hAnsi="Arial" w:cs="Arial"/>
          <w:color w:val="000000"/>
          <w:szCs w:val="20"/>
          <w:lang w:eastAsia="sl-SI" w:bidi="sl-SI"/>
        </w:rPr>
        <w:t xml:space="preserve">zmožnosti </w:t>
      </w:r>
      <w:proofErr w:type="spellStart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>za</w:t>
      </w:r>
      <w:proofErr w:type="spellEnd"/>
      <w:r w:rsidRPr="00021E2C">
        <w:rPr>
          <w:rFonts w:ascii="Arial" w:eastAsia="Times New Roman" w:hAnsi="Arial" w:cs="Arial"/>
          <w:color w:val="000000"/>
          <w:szCs w:val="20"/>
          <w:lang w:val="en-US" w:bidi="en-US"/>
        </w:rPr>
        <w:t xml:space="preserve"> </w:t>
      </w:r>
      <w:r w:rsidRPr="00021E2C">
        <w:rPr>
          <w:rFonts w:ascii="Arial" w:eastAsia="Times New Roman" w:hAnsi="Arial" w:cs="Arial"/>
          <w:color w:val="000000"/>
          <w:szCs w:val="20"/>
          <w:lang w:eastAsia="sl-SI" w:bidi="sl-SI"/>
        </w:rPr>
        <w:t>vseživljenjsko učenje:</w:t>
      </w:r>
    </w:p>
    <w:p w:rsidR="00F3103B" w:rsidRPr="00021E2C" w:rsidRDefault="00F3103B" w:rsidP="00F3103B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Cs w:val="20"/>
          <w:lang w:val="en-US" w:bidi="en-US"/>
        </w:rPr>
      </w:pPr>
      <w:r w:rsidRPr="00021E2C">
        <w:rPr>
          <w:rFonts w:ascii="Arial" w:eastAsia="Times New Roman" w:hAnsi="Arial" w:cs="Arial"/>
          <w:color w:val="000000"/>
          <w:szCs w:val="20"/>
          <w:lang w:eastAsia="sl-SI" w:bidi="sl-SI"/>
        </w:rPr>
        <w:t>spoznavanje temeljnih naravoslovnih konceptov ter njihova uporaba pri razlagi naravnih pojavov in dogajanj v okolju,</w:t>
      </w:r>
    </w:p>
    <w:p w:rsidR="00F3103B" w:rsidRPr="00021E2C" w:rsidRDefault="00F3103B" w:rsidP="00F3103B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spacing w:after="0" w:line="293" w:lineRule="auto"/>
        <w:jc w:val="both"/>
        <w:rPr>
          <w:rFonts w:ascii="Arial" w:eastAsia="Times New Roman" w:hAnsi="Arial" w:cs="Arial"/>
          <w:szCs w:val="20"/>
          <w:lang w:val="en-US" w:bidi="en-US"/>
        </w:rPr>
      </w:pPr>
      <w:r w:rsidRPr="00021E2C">
        <w:rPr>
          <w:rFonts w:ascii="Arial" w:eastAsia="Times New Roman" w:hAnsi="Arial" w:cs="Arial"/>
          <w:color w:val="000000"/>
          <w:szCs w:val="20"/>
          <w:lang w:eastAsia="sl-SI" w:bidi="sl-SI"/>
        </w:rPr>
        <w:t>razvijanje naravoslovnih postopkov in metod raziskovanja,</w:t>
      </w:r>
    </w:p>
    <w:p w:rsidR="00F3103B" w:rsidRPr="00021E2C" w:rsidRDefault="00F3103B" w:rsidP="00F3103B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spacing w:after="0" w:line="305" w:lineRule="auto"/>
        <w:jc w:val="both"/>
        <w:rPr>
          <w:rFonts w:ascii="Arial" w:eastAsia="Times New Roman" w:hAnsi="Arial" w:cs="Arial"/>
          <w:szCs w:val="20"/>
          <w:lang w:val="en-US" w:bidi="en-US"/>
        </w:rPr>
      </w:pPr>
      <w:r w:rsidRPr="00021E2C">
        <w:rPr>
          <w:rFonts w:ascii="Arial" w:eastAsia="Times New Roman" w:hAnsi="Arial" w:cs="Arial"/>
          <w:color w:val="000000"/>
          <w:szCs w:val="20"/>
          <w:lang w:eastAsia="sl-SI" w:bidi="sl-SI"/>
        </w:rPr>
        <w:t>razvijanje pozitivnega in odgovornega odnosa do narave ter stališč in pomena naravoslovnih znanosti ter tehnologije,</w:t>
      </w:r>
    </w:p>
    <w:p w:rsidR="00F3103B" w:rsidRPr="00021E2C" w:rsidRDefault="00F3103B" w:rsidP="00F3103B">
      <w:pPr>
        <w:widowControl w:val="0"/>
        <w:numPr>
          <w:ilvl w:val="0"/>
          <w:numId w:val="1"/>
        </w:numPr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Cs w:val="20"/>
          <w:lang w:val="en-US" w:bidi="en-US"/>
        </w:rPr>
      </w:pPr>
      <w:r w:rsidRPr="00021E2C">
        <w:rPr>
          <w:rFonts w:ascii="Arial" w:eastAsia="Times New Roman" w:hAnsi="Arial" w:cs="Arial"/>
          <w:color w:val="000000"/>
          <w:szCs w:val="20"/>
          <w:lang w:eastAsia="sl-SI" w:bidi="sl-SI"/>
        </w:rPr>
        <w:t>skrb za lastno zdravje in zdravje drugih.</w:t>
      </w:r>
    </w:p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sl-SI"/>
        </w:rPr>
      </w:pPr>
    </w:p>
    <w:p w:rsidR="00021E2C" w:rsidRDefault="00021E2C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sl-SI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Minimalni standardi </w:t>
      </w:r>
      <w:r>
        <w:rPr>
          <w:rFonts w:ascii="Arial" w:eastAsia="Arial" w:hAnsi="Arial" w:cs="Arial"/>
          <w:sz w:val="24"/>
          <w:szCs w:val="24"/>
        </w:rPr>
        <w:t xml:space="preserve">znanja so zaznamovani s </w:t>
      </w:r>
      <w:r>
        <w:rPr>
          <w:rFonts w:ascii="Arial" w:eastAsia="Arial" w:hAnsi="Arial" w:cs="Arial"/>
          <w:b/>
          <w:bCs/>
          <w:sz w:val="24"/>
          <w:szCs w:val="24"/>
        </w:rPr>
        <w:t>poudarjenim tiskom</w:t>
      </w:r>
      <w:r>
        <w:rPr>
          <w:rFonts w:ascii="Arial" w:eastAsia="Arial" w:hAnsi="Arial" w:cs="Arial"/>
          <w:sz w:val="24"/>
          <w:szCs w:val="24"/>
        </w:rPr>
        <w:t>.</w:t>
      </w:r>
    </w:p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3103B" w:rsidTr="00F3103B">
        <w:tc>
          <w:tcPr>
            <w:tcW w:w="9322" w:type="dxa"/>
            <w:gridSpan w:val="2"/>
          </w:tcPr>
          <w:p w:rsidR="00F3103B" w:rsidRPr="00F3103B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4. RAZRED</w:t>
            </w:r>
          </w:p>
        </w:tc>
      </w:tr>
      <w:tr w:rsidR="00F3103B" w:rsidTr="00F3103B">
        <w:tc>
          <w:tcPr>
            <w:tcW w:w="9322" w:type="dxa"/>
            <w:gridSpan w:val="2"/>
          </w:tcPr>
          <w:p w:rsidR="00F3103B" w:rsidRPr="00F3103B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SNOVI</w:t>
            </w:r>
          </w:p>
        </w:tc>
      </w:tr>
      <w:tr w:rsidR="00F3103B" w:rsidTr="00D92E76">
        <w:trPr>
          <w:trHeight w:val="758"/>
        </w:trPr>
        <w:tc>
          <w:tcPr>
            <w:tcW w:w="4661" w:type="dxa"/>
          </w:tcPr>
          <w:p w:rsidR="00F3103B" w:rsidRPr="00021E2C" w:rsidRDefault="00F3103B" w:rsidP="00F3103B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021E2C">
              <w:rPr>
                <w:rFonts w:ascii="Arial" w:eastAsia="Arial MT" w:hAnsi="Arial MT" w:cs="Arial MT"/>
                <w:b/>
              </w:rPr>
              <w:t>MINIMALNI</w:t>
            </w:r>
          </w:p>
          <w:p w:rsidR="00F3103B" w:rsidRPr="00021E2C" w:rsidRDefault="00F3103B" w:rsidP="00F3103B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" w:line="271" w:lineRule="auto"/>
              <w:ind w:right="724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primerja snovi iz bližnje okolice in opiše njihove lastnosti,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line="271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stanja vode in opiše razlike med njimi,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line="271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 xml:space="preserve"> prepozna nevarne snovi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line="271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izdela izdelek iz različnih gradiv.</w:t>
            </w:r>
          </w:p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021E2C" w:rsidRDefault="00F3103B" w:rsidP="00F3103B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F3103B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3" w:line="237" w:lineRule="auto"/>
              <w:ind w:right="618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se s segrevanjem snov lahko spremeni,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3" w:line="237" w:lineRule="auto"/>
              <w:ind w:right="618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  <w:bCs/>
              </w:rPr>
              <w:t>prepozna nevarne snovi</w:t>
            </w:r>
            <w:r w:rsidRPr="00021E2C">
              <w:rPr>
                <w:rFonts w:ascii="Arial" w:eastAsia="Arial" w:hAnsi="Arial" w:cs="Arial"/>
              </w:rPr>
              <w:t xml:space="preserve"> in ve, kako rokovati z njimi,</w:t>
            </w:r>
          </w:p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r w:rsidRPr="00021E2C">
              <w:rPr>
                <w:rFonts w:ascii="Arial" w:eastAsia="Arial" w:hAnsi="Arial" w:cs="Arial"/>
              </w:rPr>
              <w:t>nariše skico za izdelavo preprostih predmetov in oblikuje izdelek</w:t>
            </w: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r w:rsidRPr="00021E2C">
              <w:rPr>
                <w:rFonts w:ascii="Arial" w:eastAsia="Times New Roman" w:hAnsi="Arial" w:cs="Arial"/>
                <w:b/>
                <w:lang w:val="en-US" w:bidi="en-US"/>
              </w:rPr>
              <w:t>ENERGIJA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F3103B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F3103B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D92E76" w:rsidRPr="00021E2C" w:rsidRDefault="00F3103B" w:rsidP="00D92E76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1" w:line="271" w:lineRule="auto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prikaže in opiše različne vrste gibanja teles,</w:t>
            </w:r>
          </w:p>
          <w:p w:rsidR="00F3103B" w:rsidRPr="00021E2C" w:rsidRDefault="00F3103B" w:rsidP="00D92E76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1" w:line="271" w:lineRule="auto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opiše vreme in vremenske pojave</w:t>
            </w:r>
          </w:p>
        </w:tc>
        <w:tc>
          <w:tcPr>
            <w:tcW w:w="4661" w:type="dxa"/>
          </w:tcPr>
          <w:p w:rsidR="00F3103B" w:rsidRPr="00021E2C" w:rsidRDefault="00F3103B" w:rsidP="00F3103B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F3103B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37" w:lineRule="auto"/>
              <w:ind w:right="513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ponazori gibanje strojev/naprav/orodij s svojim telesom</w:t>
            </w:r>
          </w:p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r w:rsidRPr="00021E2C">
              <w:rPr>
                <w:rFonts w:ascii="Arial" w:eastAsia="Times New Roman" w:hAnsi="Arial" w:cs="Arial"/>
                <w:b/>
                <w:lang w:val="en-US" w:bidi="en-US"/>
              </w:rPr>
              <w:t>ŽIVA NARAVA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F3103B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lastRenderedPageBreak/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F3103B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 w:line="237" w:lineRule="auto"/>
              <w:ind w:right="444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 xml:space="preserve">opiše podobnosti in razlike, ki so posledica sprememb v osebni rasti in razvoju ter sorodnosti, 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6"/>
              </w:numPr>
              <w:tabs>
                <w:tab w:val="left" w:pos="953"/>
              </w:tabs>
              <w:spacing w:before="4"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živa bitja razvrščamo v skupine glede na skupne značilnosti,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3" w:line="237" w:lineRule="auto"/>
              <w:ind w:right="444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 xml:space="preserve">opiše osnovno zgradbo in razume osnove delovanja človeškega telesa, </w:t>
            </w:r>
          </w:p>
          <w:p w:rsidR="00D92E76" w:rsidRPr="00021E2C" w:rsidRDefault="00F3103B" w:rsidP="00D92E76">
            <w:pPr>
              <w:pStyle w:val="Odstavekseznama"/>
              <w:numPr>
                <w:ilvl w:val="0"/>
                <w:numId w:val="6"/>
              </w:numPr>
              <w:tabs>
                <w:tab w:val="left" w:pos="953"/>
              </w:tabs>
              <w:spacing w:before="4"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konkretne primere pestre in uravnotežene hrane za zdravje in rast ljudi,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6"/>
              </w:numPr>
              <w:tabs>
                <w:tab w:val="left" w:pos="953"/>
              </w:tabs>
              <w:spacing w:before="4"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konkretne primere, ki izkazujejo, da je odgovoren pri skrbi za svoje zdravje</w:t>
            </w:r>
          </w:p>
        </w:tc>
        <w:tc>
          <w:tcPr>
            <w:tcW w:w="4661" w:type="dxa"/>
          </w:tcPr>
          <w:p w:rsidR="00F3103B" w:rsidRPr="00021E2C" w:rsidRDefault="00F3103B" w:rsidP="00F3103B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2"/>
              </w:rPr>
              <w:t xml:space="preserve"> </w:t>
            </w:r>
          </w:p>
          <w:p w:rsidR="00F3103B" w:rsidRPr="00021E2C" w:rsidRDefault="00021E2C" w:rsidP="00F3103B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D92E76" w:rsidRPr="00021E2C" w:rsidRDefault="00F3103B" w:rsidP="00D92E76">
            <w:pPr>
              <w:widowControl w:val="0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3" w:line="237" w:lineRule="auto"/>
              <w:ind w:right="443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razvršča živa bitja glede na zunanje značilnosti,</w:t>
            </w:r>
          </w:p>
          <w:p w:rsidR="00F3103B" w:rsidRPr="00021E2C" w:rsidRDefault="00F3103B" w:rsidP="00D92E76">
            <w:pPr>
              <w:widowControl w:val="0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3" w:line="237" w:lineRule="auto"/>
              <w:ind w:right="443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  <w:b/>
                <w:bCs/>
              </w:rPr>
              <w:t xml:space="preserve">opiše podobnosti in razlike, ki so posledica sprememb v osebni rasti in razvoju ter </w:t>
            </w:r>
            <w:r w:rsidRPr="00021E2C">
              <w:rPr>
                <w:rFonts w:ascii="Arial" w:eastAsia="Arial" w:hAnsi="Arial" w:cs="Arial"/>
              </w:rPr>
              <w:t>sorodnosti.</w:t>
            </w: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VPLIV ČLOVEKA NA OKOLJE IN NARAVO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F3103B" w:rsidRDefault="00F3103B" w:rsidP="00F3103B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F3103B">
              <w:rPr>
                <w:rFonts w:ascii="Arial MT" w:eastAsia="Arial MT" w:hAnsi="Arial MT" w:cs="Arial MT"/>
              </w:rPr>
              <w:t xml:space="preserve">Standardi znanja: </w:t>
            </w:r>
            <w:r w:rsidRPr="00F3103B">
              <w:rPr>
                <w:rFonts w:ascii="Arial MT" w:eastAsia="Arial MT" w:hAnsi="Arial MT" w:cs="Arial MT"/>
                <w:b/>
              </w:rPr>
              <w:t>MINIMALNI</w:t>
            </w:r>
          </w:p>
          <w:p w:rsidR="00F3103B" w:rsidRPr="00F3103B" w:rsidRDefault="00F3103B" w:rsidP="00F3103B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Učenec:</w:t>
            </w:r>
          </w:p>
          <w:p w:rsidR="00F3103B" w:rsidRPr="00F3103B" w:rsidRDefault="00F3103B" w:rsidP="00F310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navede primere človeških dejavnosti, ki prispevajo k onesnaževanju zraka, vode in tal,</w:t>
            </w:r>
          </w:p>
          <w:p w:rsidR="00F3103B" w:rsidRPr="00F3103B" w:rsidRDefault="00F3103B" w:rsidP="00F310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s primeri razloži škodljive vplive in posledice čezmernega izkoriščanja naravnih virov</w:t>
            </w:r>
          </w:p>
          <w:p w:rsidR="00F3103B" w:rsidRPr="00F3103B" w:rsidRDefault="00F3103B" w:rsidP="00F310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predlaga ukrepe in ravnanja za varčno rabo naravnih virov.</w:t>
            </w:r>
          </w:p>
          <w:p w:rsidR="00F3103B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F3103B" w:rsidRDefault="00021E2C" w:rsidP="00F3103B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>
              <w:rPr>
                <w:rFonts w:ascii="Arial MT" w:eastAsia="Arial MT" w:hAnsi="Arial MT" w:cs="Arial MT"/>
              </w:rPr>
              <w:t>Standardi znanja</w:t>
            </w:r>
          </w:p>
          <w:p w:rsidR="00F3103B" w:rsidRPr="00F3103B" w:rsidRDefault="00F3103B" w:rsidP="00F3103B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Učenec:</w:t>
            </w:r>
          </w:p>
          <w:p w:rsidR="00F3103B" w:rsidRPr="00F3103B" w:rsidRDefault="00F3103B" w:rsidP="00F310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pozna različne načine ugotavljanja onesnaženosti okolja</w:t>
            </w:r>
          </w:p>
          <w:p w:rsidR="00F3103B" w:rsidRPr="00F3103B" w:rsidRDefault="00F3103B" w:rsidP="00F310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  <w:b/>
                <w:bCs/>
              </w:rPr>
              <w:t>navede primere človeških dejavnosti, ki prispevajo k onesnaževanju zraka, vode in tal</w:t>
            </w:r>
            <w:r w:rsidRPr="00F3103B">
              <w:rPr>
                <w:rFonts w:ascii="Arial MT" w:eastAsia="Arial MT" w:hAnsi="Arial MT" w:cs="Arial MT"/>
              </w:rPr>
              <w:t>, in njihove posledice.</w:t>
            </w:r>
          </w:p>
          <w:p w:rsidR="00F3103B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5</w:t>
            </w:r>
            <w:r w:rsidRPr="00F3103B"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. RAZRED</w:t>
            </w:r>
          </w:p>
        </w:tc>
      </w:tr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SNOVI</w:t>
            </w:r>
          </w:p>
        </w:tc>
      </w:tr>
      <w:tr w:rsidR="00F3103B" w:rsidTr="00D92E76">
        <w:trPr>
          <w:trHeight w:val="758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021E2C">
              <w:rPr>
                <w:rFonts w:ascii="Arial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ind w:hanging="361"/>
              <w:rPr>
                <w:rFonts w:ascii="Arial" w:eastAsia="Arial" w:hAnsi="Arial" w:cs="Arial"/>
                <w:color w:val="000000"/>
              </w:rPr>
            </w:pPr>
            <w:r w:rsidRPr="00021E2C">
              <w:rPr>
                <w:rFonts w:ascii="Arial" w:eastAsia="Arial" w:hAnsi="Arial" w:cs="Arial"/>
                <w:color w:val="000000"/>
              </w:rPr>
              <w:t>primerja snovi iz bližnje okolice in opiše njihove lastnosti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57" w:lineRule="auto"/>
              <w:rPr>
                <w:rFonts w:ascii="Arial" w:eastAsia="Arial" w:hAnsi="Arial" w:cs="Arial"/>
                <w:color w:val="000000"/>
              </w:rPr>
            </w:pPr>
            <w:r w:rsidRPr="00021E2C">
              <w:rPr>
                <w:rFonts w:ascii="Arial" w:eastAsia="Arial" w:hAnsi="Arial" w:cs="Arial"/>
                <w:color w:val="000000"/>
              </w:rPr>
              <w:t>razlikuje med čistimi snovmi in zmesmi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57" w:lineRule="auto"/>
              <w:rPr>
                <w:rFonts w:ascii="Arial" w:eastAsia="Arial" w:hAnsi="Arial" w:cs="Arial"/>
                <w:color w:val="000000"/>
              </w:rPr>
            </w:pPr>
            <w:r w:rsidRPr="00021E2C">
              <w:rPr>
                <w:rFonts w:ascii="Arial" w:eastAsia="Arial" w:hAnsi="Arial" w:cs="Arial"/>
                <w:color w:val="000000"/>
              </w:rPr>
              <w:t>pozna stanja vode in opiše razlike med njimi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57" w:lineRule="auto"/>
              <w:rPr>
                <w:rFonts w:ascii="Arial" w:eastAsia="Arial" w:hAnsi="Arial" w:cs="Arial"/>
                <w:color w:val="000000"/>
              </w:rPr>
            </w:pPr>
            <w:r w:rsidRPr="00021E2C">
              <w:rPr>
                <w:rFonts w:ascii="Arial" w:eastAsia="Arial" w:hAnsi="Arial" w:cs="Arial"/>
                <w:color w:val="000000"/>
              </w:rPr>
              <w:t>ve, da voda v naravi kroži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autoSpaceDE w:val="0"/>
              <w:autoSpaceDN w:val="0"/>
              <w:rPr>
                <w:rFonts w:ascii="Arial" w:eastAsia="Arial" w:hAnsi="Arial" w:cs="Arial"/>
                <w:color w:val="000000"/>
              </w:rPr>
            </w:pPr>
            <w:r w:rsidRPr="00021E2C">
              <w:rPr>
                <w:rFonts w:ascii="Arial" w:eastAsia="Arial" w:hAnsi="Arial" w:cs="Arial"/>
                <w:color w:val="000000"/>
              </w:rPr>
              <w:t>opiše pomen vode za življenje.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 w:line="268" w:lineRule="exact"/>
              <w:ind w:hanging="361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za izbrane zmesi predlaga ustrezno metodo ločevanja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3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poveže lastnosti snovi z načinom shranjevanja oz. transporta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 w:line="268" w:lineRule="exact"/>
              <w:ind w:hanging="361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ustrezno uporablja pripomočke in opremo pri eksperimentalnem delu</w:t>
            </w:r>
          </w:p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opiše proces kroženja.</w:t>
            </w: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ENERGIJA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68" w:lineRule="exact"/>
              <w:ind w:hanging="361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prikaže in opiše različne vrste gibanja teles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68" w:lineRule="exact"/>
              <w:ind w:hanging="361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ve, kdaj je svetilo in kdaj predmet vidimo</w:t>
            </w: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znanja: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3" w:line="237" w:lineRule="auto"/>
              <w:ind w:right="444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razlikuje nihanje od drugih vrst gibanja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3" w:line="237" w:lineRule="auto"/>
              <w:ind w:right="444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pozna lastnosti svetlobe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3"/>
              </w:numPr>
              <w:spacing w:before="3"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kako teče toplotni tok in ga ponazori s primeri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3"/>
              </w:numPr>
              <w:spacing w:before="3"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ustrezno uporabljati termometer in druge pripomočke za eksperimentalno delo, varno izvaja poskuse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3"/>
              </w:numPr>
              <w:spacing w:before="3" w:line="257" w:lineRule="auto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razlikuje med toploto in temperaturo.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ŽIVA NARAVA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3" w:line="237" w:lineRule="auto"/>
              <w:ind w:right="407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živa bitja razvrščamo v skupine glede na skupne značilnosti</w:t>
            </w:r>
          </w:p>
          <w:p w:rsidR="00F3103B" w:rsidRPr="00021E2C" w:rsidRDefault="00F3103B" w:rsidP="00F3103B">
            <w:pPr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40"/>
              <w:outlineLvl w:val="2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osnovne značilnosti glavnih skupin rastlin (rastlin s semeni in brez semen) in živali (vretenčarjev, nevretenčarjev)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3" w:line="237" w:lineRule="auto"/>
              <w:ind w:right="407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rastlinske organe (korenina, list, steblo, cvet, seme in plod) in ve, katere naloge opravljajo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3" w:line="237" w:lineRule="auto"/>
              <w:ind w:right="407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v določenem okolju živijo samo določene vrste, ki se uspešno prilagajajo v okolju</w:t>
            </w:r>
          </w:p>
        </w:tc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="00021E2C" w:rsidRPr="00021E2C">
              <w:rPr>
                <w:rFonts w:ascii="Arial MT" w:eastAsia="Arial MT" w:hAnsi="Arial MT" w:cs="Arial MT"/>
              </w:rPr>
              <w:t>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in poimenuje najpogostejše vrste rastlin, živali in gliv v neposrednem okolju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5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razvršča živa bitja glede na zunanje značilnosti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razlikovati živa bitja po zunanji zgradbi, prehranjevanju in življenjskem okolju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ustrezno uporablja pripomočke in opremo za opazovanje bioloških objektov (npr. lupa in mikroskop).</w:t>
            </w: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VPLIV ČLOVEKA NA OKOLJE IN NARAVO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F3103B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F3103B">
              <w:rPr>
                <w:rFonts w:ascii="Arial MT" w:eastAsia="Arial MT" w:hAnsi="Arial MT" w:cs="Arial MT"/>
              </w:rPr>
              <w:t xml:space="preserve">Standardi znanja: </w:t>
            </w:r>
            <w:r w:rsidRPr="00F3103B">
              <w:rPr>
                <w:rFonts w:ascii="Arial MT" w:eastAsia="Arial MT" w:hAnsi="Arial MT" w:cs="Arial MT"/>
                <w:b/>
              </w:rPr>
              <w:t>MINIMALNI</w:t>
            </w:r>
          </w:p>
          <w:p w:rsidR="00F3103B" w:rsidRPr="00F3103B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Učenec:</w:t>
            </w:r>
          </w:p>
          <w:p w:rsidR="00F3103B" w:rsidRPr="00F3103B" w:rsidRDefault="00F3103B" w:rsidP="00D92E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navede primere človeških dejavnosti, ki prispevajo k onesnaževanju zraka, vode in tal,</w:t>
            </w:r>
          </w:p>
          <w:p w:rsidR="00F3103B" w:rsidRPr="00F3103B" w:rsidRDefault="00F3103B" w:rsidP="00D92E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s primeri razloži škodljive vplive in posledice čezmernega izkoriščanja naravnih virov</w:t>
            </w:r>
          </w:p>
          <w:p w:rsidR="00F3103B" w:rsidRPr="00F3103B" w:rsidRDefault="00F3103B" w:rsidP="00D92E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predlaga ukrepe in ravnanja za varčno rabo naravnih virov.</w:t>
            </w:r>
          </w:p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F3103B" w:rsidRDefault="00021E2C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>
              <w:rPr>
                <w:rFonts w:ascii="Arial MT" w:eastAsia="Arial MT" w:hAnsi="Arial MT" w:cs="Arial MT"/>
              </w:rPr>
              <w:t>Standardi znanja</w:t>
            </w:r>
          </w:p>
          <w:p w:rsidR="00F3103B" w:rsidRPr="00F3103B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Učenec:</w:t>
            </w:r>
          </w:p>
          <w:p w:rsidR="00F3103B" w:rsidRPr="00F3103B" w:rsidRDefault="00F3103B" w:rsidP="00D92E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</w:rPr>
              <w:t>pozna različne načine ugotavljanja onesnaženosti okolja</w:t>
            </w:r>
          </w:p>
          <w:p w:rsidR="00F3103B" w:rsidRPr="00F3103B" w:rsidRDefault="00F3103B" w:rsidP="00D92E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F3103B">
              <w:rPr>
                <w:rFonts w:ascii="Arial MT" w:eastAsia="Arial MT" w:hAnsi="Arial MT" w:cs="Arial MT"/>
                <w:b/>
                <w:bCs/>
              </w:rPr>
              <w:t>navede primere človeških dejavnosti, ki prispevajo k onesnaževanju zraka, vode in tal</w:t>
            </w:r>
            <w:r w:rsidRPr="00F3103B">
              <w:rPr>
                <w:rFonts w:ascii="Arial MT" w:eastAsia="Arial MT" w:hAnsi="Arial MT" w:cs="Arial MT"/>
              </w:rPr>
              <w:t>, in njihove posledice.</w:t>
            </w:r>
          </w:p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</w:p>
        </w:tc>
      </w:tr>
    </w:tbl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6</w:t>
            </w:r>
            <w:r w:rsidRPr="00F3103B"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. RAZRED</w:t>
            </w:r>
          </w:p>
        </w:tc>
      </w:tr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SNOVI</w:t>
            </w:r>
          </w:p>
        </w:tc>
      </w:tr>
      <w:tr w:rsidR="00F3103B" w:rsidTr="00D92E76">
        <w:trPr>
          <w:trHeight w:val="758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021E2C">
              <w:rPr>
                <w:rFonts w:ascii="Arial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razloži pomen zraka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so kamnine zmesi</w:t>
            </w:r>
          </w:p>
          <w:p w:rsidR="00F3103B" w:rsidRPr="00021E2C" w:rsidRDefault="00F3103B" w:rsidP="00F3103B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kaj sestavlja prst</w:t>
            </w:r>
            <w:r w:rsidRPr="00021E2C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primerja snovi iz bližnje okolice in opiše njihove lastnosti,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stanja vode in opiše razlike med njimi,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 xml:space="preserve">prepozna nevarne snovi 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izdela izdelek iz različnih gradiv,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razlikuje med čistimi snovmi in zmesmi,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  <w:bCs/>
                <w:lang w:bidi="sl-SI"/>
              </w:rPr>
              <w:t>ve, da voda v naravi kroži</w:t>
            </w:r>
            <w:r w:rsidRPr="00021E2C">
              <w:rPr>
                <w:rFonts w:ascii="Arial" w:eastAsia="Arial" w:hAnsi="Arial" w:cs="Arial"/>
                <w:lang w:bidi="sl-SI"/>
              </w:rPr>
              <w:t>,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  <w:bCs/>
                <w:lang w:bidi="sl-SI"/>
              </w:rPr>
            </w:pPr>
            <w:r w:rsidRPr="00021E2C">
              <w:rPr>
                <w:rFonts w:ascii="Arial" w:eastAsia="Arial" w:hAnsi="Arial" w:cs="Arial"/>
                <w:bCs/>
                <w:lang w:bidi="sl-SI"/>
              </w:rPr>
              <w:t xml:space="preserve"> opiše pomen vode za življenje,</w:t>
            </w:r>
          </w:p>
          <w:p w:rsidR="00D92E76" w:rsidRPr="00021E2C" w:rsidRDefault="00D92E76" w:rsidP="00D92E76">
            <w:pPr>
              <w:widowControl w:val="0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razloži pomen zraka,</w:t>
            </w:r>
          </w:p>
          <w:p w:rsidR="00D92E76" w:rsidRPr="00021E2C" w:rsidRDefault="00D92E76" w:rsidP="00D92E76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ustrezno uporablja pripomočke in opremo pri eksperimentalnem delu.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Opiše sestavo zraka,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je najpogostejša kamnina v Sloveniji apnenec,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 kako nastane prst</w:t>
            </w:r>
          </w:p>
          <w:p w:rsidR="00D92E76" w:rsidRPr="00021E2C" w:rsidRDefault="00D92E76" w:rsidP="00D92E76">
            <w:pPr>
              <w:pStyle w:val="Odstavekseznama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se s segrevanjem snov lahko spremeni,</w:t>
            </w:r>
          </w:p>
          <w:p w:rsidR="00D92E76" w:rsidRPr="00021E2C" w:rsidRDefault="00D92E76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 kako rokovati z nevarnimi snovmi</w:t>
            </w:r>
          </w:p>
          <w:p w:rsidR="00D92E76" w:rsidRPr="00021E2C" w:rsidRDefault="00D92E76" w:rsidP="00D92E76">
            <w:pPr>
              <w:pStyle w:val="Odstavekseznama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nariše skico za izdelavo preprostih predmetov in oblikuje izdelek,</w:t>
            </w:r>
          </w:p>
          <w:p w:rsidR="00D92E76" w:rsidRPr="00021E2C" w:rsidRDefault="00D92E76" w:rsidP="00D92E76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za izbrane zmesi predlaga ustrezno metodo ločevanja,</w:t>
            </w:r>
          </w:p>
          <w:p w:rsidR="00D92E76" w:rsidRPr="00021E2C" w:rsidRDefault="00D92E76" w:rsidP="00D92E76">
            <w:pPr>
              <w:pStyle w:val="Odstavekseznama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poveže lastnosti snovi z načinom shranjevanja oz. transporta,</w:t>
            </w:r>
          </w:p>
          <w:p w:rsidR="00D92E76" w:rsidRPr="00021E2C" w:rsidRDefault="005E1723" w:rsidP="005E1723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opiše proces kroženja vode v naravi,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opiše sestavo zraka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ustrezno uporablja pripomočke in opremo pri eksperimentalnem delu.</w:t>
            </w: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ENERGIJA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419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razloži, zakaj je sončna energija osnovni vir energije za življenje na Zemlji,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419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razlikuje med toplotnimi prevodniki in izolatorji in s primeri ponazori pomen in uporabo prevodnikov in izolatorjev v vsakdanjem življenju,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68" w:lineRule="exact"/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</w:rPr>
              <w:t>pozna pravila varnega rokovanja z električnimi napravami.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prikaže in opiše različne vrste gibanja teles,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opiše vreme in vremenske pojave,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021E2C">
              <w:rPr>
                <w:rFonts w:ascii="Arial" w:eastAsia="Arial" w:hAnsi="Arial" w:cs="Arial"/>
                <w:color w:val="000000" w:themeColor="text1"/>
              </w:rPr>
              <w:t>ve, kaj je svetilo in kdaj predmet vidimo,</w:t>
            </w:r>
          </w:p>
          <w:p w:rsidR="005E1723" w:rsidRPr="00021E2C" w:rsidRDefault="005E1723" w:rsidP="005E1723">
            <w:pPr>
              <w:pStyle w:val="TableParagraph"/>
              <w:tabs>
                <w:tab w:val="left" w:pos="468"/>
                <w:tab w:val="left" w:pos="469"/>
              </w:tabs>
              <w:spacing w:before="1" w:line="268" w:lineRule="exact"/>
              <w:ind w:left="468" w:firstLine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ind w:right="300"/>
              <w:rPr>
                <w:rFonts w:ascii="Arial" w:eastAsia="Arial" w:hAnsi="Arial" w:cs="Arial"/>
                <w:b/>
                <w:bCs/>
              </w:rPr>
            </w:pPr>
            <w:r w:rsidRPr="00021E2C">
              <w:rPr>
                <w:rFonts w:ascii="Arial" w:eastAsia="Arial" w:hAnsi="Arial" w:cs="Arial"/>
              </w:rPr>
              <w:t>ve, kdaj teče električni tok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0"/>
              </w:numPr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ustrezno uporabljati termometer in druge pripomočke za eksperimentalno delo, varno izvaja poskuse,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0"/>
              </w:numPr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izvesti pošten poskus,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0"/>
              </w:numPr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zbirati in urejati podatke oz. rezultate meritev ter jih zapisati na različne načine (besedilno, s tabelami) in poročati o njih.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ind w:right="300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kako teče toplotni tok, in ga ponazori s primeri,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0"/>
              </w:numPr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kaj poganja zračni tok, in ga ponazori s primeri.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kako teče toplotni tok, in ga ponazori s primeri,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lastnosti svetlobe,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razlikuje toploto in temperaturo,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razlikuje nihanje od drugih vrst gibanja,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ponazori gibanje strojev/naprav/orodij s svojim telesom,</w:t>
            </w:r>
          </w:p>
          <w:p w:rsidR="005E1723" w:rsidRPr="00021E2C" w:rsidRDefault="005E1723" w:rsidP="005E1723">
            <w:pPr>
              <w:pStyle w:val="Odstavekseznama"/>
              <w:ind w:left="469"/>
              <w:rPr>
                <w:rFonts w:ascii="Arial" w:eastAsia="Arial" w:hAnsi="Arial" w:cs="Arial"/>
              </w:rPr>
            </w:pPr>
          </w:p>
          <w:p w:rsidR="005E1723" w:rsidRPr="00021E2C" w:rsidRDefault="005E1723" w:rsidP="005E1723">
            <w:pPr>
              <w:pStyle w:val="Odstavekseznama"/>
              <w:spacing w:line="257" w:lineRule="auto"/>
              <w:ind w:left="469"/>
              <w:rPr>
                <w:rFonts w:ascii="Arial" w:eastAsia="Arial" w:hAnsi="Arial" w:cs="Arial"/>
              </w:rPr>
            </w:pP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ŽIVA NARAVA</w:t>
            </w:r>
          </w:p>
        </w:tc>
      </w:tr>
      <w:tr w:rsidR="00F3103B" w:rsidRP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opiše osnovno zgradbo in razume osnove delovanja človeškega telesa,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opiše podobnosti in razlike, ki so posledica sprememb v osebni rasti in razvoju ter sorodnosti,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konkretne primere pestre in uravnotežene hrane za zdravje in rast ljudi,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konkretne primere, ki izkazujejo, da je odgovoren pri skrbi za svoje zdravje,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živa bitja razvrščamo v skupine glede na skupne značilnosti,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osnovne značilnosti glavnih skupin rastlin (rastlin s semeni in brez semen) in živali (vretenčarjev, nevretenčarjev),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v določenem okolju živijo samo določene vrste, ki se uspešno prilagajajo v okolju,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so celice osnovne gradbene enote živih bitij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rastlinske organe (korenina, list, steblo, cvet, seme in plod) in ve, katere naloge opravljajo,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utemelji pomen razmnoževanja za nadaljevanje vrste,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razlikuje med oprašitvijo in oploditvijo ter razširjanjem,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spolne celice nastajajo v spolnih organih in da je združitev ženske in moške spolne celice začetek razvoja novega osebka,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 primerih izbranih živalskih predstavnikov navaja podobnosti in razlike v osebnem razvoju: embrionalni in postembrionalni razvoj, popolna in nepopolna preobrazba,</w:t>
            </w:r>
          </w:p>
          <w:p w:rsidR="005E1723" w:rsidRPr="00021E2C" w:rsidRDefault="005E1723" w:rsidP="005E1723">
            <w:pPr>
              <w:pStyle w:val="Odstavekseznama"/>
              <w:ind w:left="468"/>
              <w:rPr>
                <w:rFonts w:ascii="Arial" w:eastAsia="Arial" w:hAnsi="Arial" w:cs="Arial"/>
              </w:rPr>
            </w:pPr>
          </w:p>
          <w:p w:rsidR="005E1723" w:rsidRPr="00021E2C" w:rsidRDefault="005E1723" w:rsidP="005E1723">
            <w:pPr>
              <w:pStyle w:val="TableParagraph"/>
              <w:tabs>
                <w:tab w:val="left" w:pos="468"/>
                <w:tab w:val="left" w:pos="469"/>
              </w:tabs>
              <w:ind w:left="468" w:right="1056" w:firstLine="0"/>
              <w:rPr>
                <w:rFonts w:ascii="Arial" w:eastAsia="Arial" w:hAnsi="Arial" w:cs="Arial"/>
              </w:rPr>
            </w:pPr>
          </w:p>
          <w:p w:rsidR="00F3103B" w:rsidRPr="00021E2C" w:rsidRDefault="00F3103B" w:rsidP="005E1723">
            <w:pPr>
              <w:pStyle w:val="TableParagraph"/>
              <w:tabs>
                <w:tab w:val="left" w:pos="468"/>
                <w:tab w:val="left" w:pos="469"/>
              </w:tabs>
              <w:ind w:right="1056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="00021E2C" w:rsidRPr="00021E2C">
              <w:rPr>
                <w:rFonts w:ascii="Arial MT" w:eastAsia="Arial MT" w:hAnsi="Arial MT" w:cs="Arial MT"/>
              </w:rPr>
              <w:t>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je organizem lahko zgrajen iz ene celice, mnogi večcelični organizmi pa so zgrajeni iz mnogih celic,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5"/>
              </w:numPr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primere enoceličnih organizmov in virusov,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razlike med spolnim in nespolnim razmnoževanjem,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5"/>
              </w:numPr>
              <w:spacing w:line="257" w:lineRule="auto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primere nespolnega razmnoževanja rastlin,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navesti primere nespolnega in spolnega razmnoževanja živali,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ustrezno uporablja pripomočke in opremo za opazovanje bioloških objektov (npr. lupa in mikroskop).</w:t>
            </w:r>
          </w:p>
          <w:p w:rsidR="005E1723" w:rsidRPr="00021E2C" w:rsidRDefault="005E1723" w:rsidP="005E1723">
            <w:pPr>
              <w:pStyle w:val="Odstavekseznama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razvršča živa bitja glede na zunanje značilnosti,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in poimenuje najpogostejše vrste rastlin, živali in gliv v neposrednem okolju,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zna razlikovati živa bitja po zunanji zgradbi, prehranjevanju in življenjskem okolju,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ve, da virusi niso celice,</w:t>
            </w:r>
          </w:p>
          <w:p w:rsidR="005E1723" w:rsidRPr="00021E2C" w:rsidRDefault="005E1723" w:rsidP="005E172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396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ab/>
              <w:t>ustrezno uporablja pripomočke in opremo za opazovanje bioloških objektov (npr. lupa in mikroskop).</w:t>
            </w:r>
          </w:p>
          <w:p w:rsidR="00F3103B" w:rsidRPr="00021E2C" w:rsidRDefault="00F3103B" w:rsidP="00F3103B">
            <w:pPr>
              <w:widowControl w:val="0"/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left="469"/>
              <w:rPr>
                <w:rFonts w:ascii="Arial" w:eastAsia="Arial" w:hAnsi="Arial" w:cs="Arial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VPLIV ČLOVEKA NA OKOLJE IN NARAVO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 xml:space="preserve">Standardi znanja: </w:t>
            </w:r>
            <w:r w:rsidRPr="00021E2C">
              <w:rPr>
                <w:rFonts w:ascii="Arial MT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primere človeških dejavnosti, ki prispevajo k onesnaževanju tal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primere človeških dejavnosti, ki prispevajo k onesnaževanju zraka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s primeri razloži škodljive vplive in posledice čezmernega izkoriščanja naravnih virov,</w:t>
            </w:r>
          </w:p>
          <w:p w:rsidR="00F3103B" w:rsidRPr="00021E2C" w:rsidRDefault="00F3103B" w:rsidP="00F3103B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r w:rsidRPr="00021E2C">
              <w:rPr>
                <w:rFonts w:ascii="Arial" w:eastAsia="Arial" w:hAnsi="Arial" w:cs="Arial"/>
              </w:rPr>
              <w:t>predlaga ukrepe in ravnanja za varčno rabo naravnih virov.</w:t>
            </w:r>
          </w:p>
        </w:tc>
        <w:tc>
          <w:tcPr>
            <w:tcW w:w="4661" w:type="dxa"/>
          </w:tcPr>
          <w:p w:rsidR="00F3103B" w:rsidRPr="00021E2C" w:rsidRDefault="00021E2C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 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posledice onesnaževanja tal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navede posledice onesnaževanja zraka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Arial" w:eastAsia="Arial" w:hAnsi="Arial" w:cs="Arial"/>
              </w:rPr>
            </w:pPr>
            <w:r w:rsidRPr="00021E2C">
              <w:rPr>
                <w:rFonts w:ascii="Arial" w:eastAsia="Arial" w:hAnsi="Arial" w:cs="Arial"/>
              </w:rPr>
              <w:t>pozna različne načine ugotavljanja onesnaženosti okolja.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</w:tbl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F3103B" w:rsidRPr="00426ABD" w:rsidRDefault="00F3103B" w:rsidP="00F3103B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426ABD">
        <w:rPr>
          <w:rFonts w:ascii="Calibri" w:eastAsia="Calibri" w:hAnsi="Calibri" w:cs="Calibri"/>
          <w:b/>
          <w:bCs/>
          <w:sz w:val="28"/>
          <w:szCs w:val="28"/>
        </w:rPr>
        <w:t xml:space="preserve">STANDARDI ZNANJA OB KONCU DRUGEGA VZGOJNO-IZOBRAŽEVALNEGA OBDOBJA: </w:t>
      </w:r>
    </w:p>
    <w:p w:rsidR="00F3103B" w:rsidRPr="0006374C" w:rsidRDefault="00F3103B" w:rsidP="00F3103B">
      <w:pPr>
        <w:rPr>
          <w:b/>
          <w:bCs/>
        </w:rPr>
      </w:pPr>
      <w:r w:rsidRPr="000637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Učenci ob koncu drugega vzgojno-izobraževalnem obdobja dosega naslednje standarde znanja po posameznih temah:</w:t>
      </w:r>
    </w:p>
    <w:p w:rsidR="00F3103B" w:rsidRDefault="00F3103B" w:rsidP="00F3103B">
      <w:r w:rsidRPr="3FBCD0D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120" w:type="dxa"/>
        <w:tblLayout w:type="fixed"/>
        <w:tblLook w:val="0600" w:firstRow="0" w:lastRow="0" w:firstColumn="0" w:lastColumn="0" w:noHBand="1" w:noVBand="1"/>
      </w:tblPr>
      <w:tblGrid>
        <w:gridCol w:w="1367"/>
        <w:gridCol w:w="8083"/>
      </w:tblGrid>
      <w:tr w:rsidR="00F3103B" w:rsidTr="00D92E76"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5D5"/>
          </w:tcPr>
          <w:p w:rsidR="00F3103B" w:rsidRPr="00426ABD" w:rsidRDefault="00F3103B" w:rsidP="00D92E76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Tema:</w:t>
            </w:r>
          </w:p>
        </w:tc>
        <w:tc>
          <w:tcPr>
            <w:tcW w:w="8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5D5"/>
          </w:tcPr>
          <w:p w:rsidR="00F3103B" w:rsidRPr="00426ABD" w:rsidRDefault="00F3103B" w:rsidP="00D92E76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Standardi znanja:</w:t>
            </w:r>
          </w:p>
        </w:tc>
      </w:tr>
      <w:tr w:rsidR="00F3103B" w:rsidTr="00D92E76"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Pr="00426ABD" w:rsidRDefault="00F3103B" w:rsidP="00D92E76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SNOVI</w:t>
            </w:r>
          </w:p>
        </w:tc>
        <w:tc>
          <w:tcPr>
            <w:tcW w:w="8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Pr="00426ABD" w:rsidRDefault="00F3103B" w:rsidP="00D92E76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Učenec: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‒primerja snovi iz bližnje okolice in opiše njihove lastnosti,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‒pozna stanja vode in opiše razlike med njimi,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‒ve, da se s segrevanjem snov lahko spremeni,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‒prepozna nevarne snovi in ve, kako rokovati z njimi,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‒izdela izdelek iz različnih gradiv,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‒nariše skico za izdelavo preprostih predmetov in oblikuje izdelek,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razlikuje med čistimi snovmi in zmesmi,</w:t>
            </w:r>
            <w:r w:rsidRPr="00426ABD">
              <w:rPr>
                <w:rFonts w:ascii="Arial" w:eastAsia="Calibri" w:hAnsi="Arial" w:cs="Arial"/>
                <w:sz w:val="20"/>
                <w:szCs w:val="20"/>
              </w:rPr>
              <w:t xml:space="preserve"> za izbrane zmesi predlaga ustrezno metodo ločevanja,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‒poveže lastnosti snovi z načinom shranjevanja oz. transporta,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ve, da voda v naravi kroži</w:t>
            </w:r>
            <w:r w:rsidRPr="00426ABD">
              <w:rPr>
                <w:rFonts w:ascii="Arial" w:eastAsia="Calibri" w:hAnsi="Arial" w:cs="Arial"/>
                <w:sz w:val="20"/>
                <w:szCs w:val="20"/>
              </w:rPr>
              <w:t>, in opiše proces kroženja,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opiše pomen vode za življenje,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 xml:space="preserve">‒opiše sestavo in 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razloži pomen zraka,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‒ve, da so kamnine zmesi</w:t>
            </w:r>
            <w:r w:rsidRPr="00426ABD">
              <w:rPr>
                <w:rFonts w:ascii="Arial" w:eastAsia="Calibri" w:hAnsi="Arial" w:cs="Arial"/>
                <w:sz w:val="20"/>
                <w:szCs w:val="20"/>
              </w:rPr>
              <w:t xml:space="preserve"> in da je najpogostejša kamnina v Sloveniji apnenec,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ve, kaj sestavlja</w:t>
            </w:r>
            <w:r w:rsidRPr="00426AB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prst </w:t>
            </w:r>
            <w:r w:rsidRPr="00426ABD">
              <w:rPr>
                <w:rFonts w:ascii="Arial" w:eastAsia="Calibri" w:hAnsi="Arial" w:cs="Arial"/>
                <w:sz w:val="20"/>
                <w:szCs w:val="20"/>
              </w:rPr>
              <w:t>in kako nastane,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‒ustrezno uporablja pripomočke in opremo pri eksperimentalnem delu.</w:t>
            </w:r>
          </w:p>
        </w:tc>
      </w:tr>
      <w:tr w:rsidR="00F3103B" w:rsidTr="00D92E76"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Pr="00426ABD" w:rsidRDefault="00F3103B" w:rsidP="00D92E76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ENERGIJA</w:t>
            </w:r>
          </w:p>
        </w:tc>
        <w:tc>
          <w:tcPr>
            <w:tcW w:w="8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Pr="00426ABD" w:rsidRDefault="00F3103B" w:rsidP="00D92E76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Učenec: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prikaže in opiše različne vrste gibanja teles,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‒ponazori gibanje strojev/naprav/orodij s svojim telesom,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opiše vreme in vremenske pojave,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‒razlikuje nihanje od drugih vrst gibanja,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‒ve, kaj je svetilo in kdaj predmet vidimo,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‒pozna lastnosti svetlobe,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‒razlikuje toploto in temperaturo,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razloži, zakaj je sončna energija osnovni vir energije za življenje na Zemlji,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‒ve, kako teče toplotni tok, in ga ponazori s primeri,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‒ve, kaj poganja zračni tok, in ga ponazori s primeri,</w:t>
            </w:r>
          </w:p>
          <w:p w:rsidR="00F3103B" w:rsidRPr="00426ABD" w:rsidRDefault="00F3103B" w:rsidP="00D92E76">
            <w:pPr>
              <w:pStyle w:val="Naslov4"/>
              <w:tabs>
                <w:tab w:val="left" w:pos="953"/>
              </w:tabs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razlikuje med toplotnimi prevodniki in izolatorji in s primeri ponazori pomen in uporabo prevodnikov in izolatorjev v vsakdanjem življenju</w:t>
            </w: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 xml:space="preserve">‒ve, kdaj teče električni tok, in 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pozna pravila varnega rokovanja z električnimi napravami,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‒zna ustrezno uporabljati termometer in druge pripomočke za eksperimentalno delo, varno izvaja poskuse,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‒zna izvesti pošten poskus,</w:t>
            </w:r>
          </w:p>
          <w:p w:rsidR="00F3103B" w:rsidRPr="00426ABD" w:rsidRDefault="00F3103B" w:rsidP="00D92E76">
            <w:pPr>
              <w:tabs>
                <w:tab w:val="left" w:pos="953"/>
              </w:tabs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‒zna zbirati in urejati podatke oz. rezultate meritev ter jih zapisati na različne načine (besedilno, s tabelami) in poročati o njih.</w:t>
            </w:r>
          </w:p>
        </w:tc>
      </w:tr>
      <w:tr w:rsidR="00F3103B" w:rsidTr="00D92E76"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Default="00F3103B" w:rsidP="00D92E76">
            <w:pPr>
              <w:spacing w:line="257" w:lineRule="auto"/>
            </w:pPr>
            <w:r w:rsidRPr="3FBCD0D1">
              <w:rPr>
                <w:rFonts w:ascii="Calibri" w:eastAsia="Calibri" w:hAnsi="Calibri" w:cs="Calibri"/>
                <w:sz w:val="24"/>
                <w:szCs w:val="24"/>
              </w:rPr>
              <w:t>ŽIVA NARAVA</w:t>
            </w:r>
          </w:p>
        </w:tc>
        <w:tc>
          <w:tcPr>
            <w:tcW w:w="8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Pr="00426ABD" w:rsidRDefault="00F3103B" w:rsidP="00D92E76">
            <w:pPr>
              <w:pStyle w:val="Naslov4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Učenec: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‒opiše osnovno zgradbo in razume osnove delovanja človeškega telesa,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‒opiše podobnosti in razlike, ki so posledica sprememb v osebni rasti in razvoju ter sorodnosti,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‒navede konkretne primere pestre in uravnotežene hrane za zdravje in rast ljudi,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‒navede konkretne primere, ki izkazujejo, da je odgovoren pri skrbi za svoje zdravje,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‒ve, da živa bitja razvrščamo v skupine glede na skupne značilnosti,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‒razvršča živa bitja glede na zunanje značilnosti,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‒navede osnovne značilnosti glavnih skupin rastlin (rastlin s semeni in brez semen) in živali (vretenčarjev, nevretenčarjev),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‒pozna in poimenuje najpogostejše vrste rastlin, živali in gliv v neposrednem okolju,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‒zna razlikovati živa bitja po zunanji zgradbi, prehranjevanju in življenjskem okolju,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ve, da v določenem okolju živijo samo določene vrste, ki se uspešno prilagajajo v okolju,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‒ve, da so celice osnovne gradbene enote živih bitij, in ve, da virusi niso celice</w:t>
            </w:r>
            <w:r w:rsidRPr="00426ABD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‒ve, da je organizem lahko zgrajen iz ene celice, mnogi večcelični organizmi pa so zgrajeni iz mnogih celic,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‒pozna primere enoceličnih organizmov in virusov,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‒pozna rastlinske organe (korenina, list, steblo, cvet, seme in plod) in ve, katere naloge opravljajo,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‒utemelji pomen razmnoževanja za nadaljevanje vrste,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‒pozna razlike med spolnim in nespolnim razmnoževanjem,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‒pozna primere nespolnega razmnoževanja rastlin,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i w:val="0"/>
                <w:iCs w:val="0"/>
                <w:color w:val="000000" w:themeColor="text1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razlikuje med oprašitvijo in oploditvijo ter razširjanjem semen,</w:t>
            </w:r>
          </w:p>
          <w:p w:rsidR="00F3103B" w:rsidRPr="00426ABD" w:rsidRDefault="00F3103B" w:rsidP="00D92E76">
            <w:pPr>
              <w:tabs>
                <w:tab w:val="left" w:pos="955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‒zna navesti primere nespolnega in spolnega razmnoževanja živali,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‒ve, da spolne celice nastajajo v spolnih organih in da je združitev ženske in moške spolne celice začetek razvoja novega osebka,</w:t>
            </w:r>
          </w:p>
          <w:p w:rsidR="00F3103B" w:rsidRPr="00426ABD" w:rsidRDefault="00F3103B" w:rsidP="00D92E76">
            <w:pPr>
              <w:pStyle w:val="Naslov4"/>
              <w:tabs>
                <w:tab w:val="left" w:pos="95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‒na primerih izbranih živalskih predstavnikov navaja podobnosti in razlike v osebnem razvoju: embrionalni in postembrionalni razvoj, popolna in nepopolna preobrazba,</w:t>
            </w:r>
          </w:p>
          <w:p w:rsidR="00F3103B" w:rsidRDefault="00F3103B" w:rsidP="00D92E76">
            <w:pPr>
              <w:tabs>
                <w:tab w:val="left" w:pos="955"/>
              </w:tabs>
              <w:spacing w:line="257" w:lineRule="auto"/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‒ustrezno uporablja pripomočke in opremo za opazovanje bioloških objektov (npr. lupa in mikroskop).</w:t>
            </w:r>
          </w:p>
        </w:tc>
      </w:tr>
      <w:tr w:rsidR="00F3103B" w:rsidTr="00D92E76">
        <w:tc>
          <w:tcPr>
            <w:tcW w:w="13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Default="00F3103B" w:rsidP="00D92E76">
            <w:pPr>
              <w:spacing w:line="257" w:lineRule="auto"/>
            </w:pPr>
            <w:r w:rsidRPr="3FBCD0D1">
              <w:rPr>
                <w:rFonts w:ascii="Calibri" w:eastAsia="Calibri" w:hAnsi="Calibri" w:cs="Calibri"/>
                <w:sz w:val="24"/>
                <w:szCs w:val="24"/>
              </w:rPr>
              <w:t>VPLIV ČLOVEKA NA OKOLJE IN NARAVO</w:t>
            </w:r>
          </w:p>
        </w:tc>
        <w:tc>
          <w:tcPr>
            <w:tcW w:w="8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3103B" w:rsidRDefault="00F3103B" w:rsidP="00D92E76">
            <w:pPr>
              <w:spacing w:line="257" w:lineRule="auto"/>
            </w:pPr>
            <w:r w:rsidRPr="3FBCD0D1">
              <w:rPr>
                <w:rFonts w:ascii="Calibri" w:eastAsia="Calibri" w:hAnsi="Calibri" w:cs="Calibri"/>
                <w:sz w:val="24"/>
                <w:szCs w:val="24"/>
              </w:rPr>
              <w:t>Učenec:</w:t>
            </w:r>
          </w:p>
          <w:p w:rsidR="00F3103B" w:rsidRPr="00426ABD" w:rsidRDefault="00F3103B" w:rsidP="00D92E76">
            <w:pPr>
              <w:tabs>
                <w:tab w:val="left" w:pos="820"/>
              </w:tabs>
              <w:spacing w:line="257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</w:t>
            </w: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 primeri razloži razliko med zmanjševanjem, ponovno uporabo in recikliranjem odpadkov,</w:t>
            </w:r>
          </w:p>
          <w:p w:rsidR="00F3103B" w:rsidRPr="00426ABD" w:rsidRDefault="00F3103B" w:rsidP="00D92E76">
            <w:pPr>
              <w:tabs>
                <w:tab w:val="left" w:pos="820"/>
              </w:tabs>
              <w:spacing w:line="257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‒navede primere človeških dejavnosti, ki prispevajo k onesnaževanju zraka, vode in tal, in njihove posledice,</w:t>
            </w:r>
          </w:p>
          <w:p w:rsidR="00F3103B" w:rsidRPr="00426ABD" w:rsidRDefault="00F3103B" w:rsidP="00D92E76">
            <w:pPr>
              <w:tabs>
                <w:tab w:val="left" w:pos="820"/>
              </w:tabs>
              <w:spacing w:line="257" w:lineRule="auto"/>
              <w:rPr>
                <w:rFonts w:ascii="Arial" w:hAnsi="Arial" w:cs="Arial"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sz w:val="20"/>
                <w:szCs w:val="20"/>
              </w:rPr>
              <w:t>‒pozna različne načine ugotavljanja onesnaženosti okolja,</w:t>
            </w:r>
          </w:p>
          <w:p w:rsidR="00F3103B" w:rsidRPr="00426ABD" w:rsidRDefault="00F3103B" w:rsidP="00D92E76">
            <w:pPr>
              <w:tabs>
                <w:tab w:val="left" w:pos="820"/>
              </w:tabs>
              <w:spacing w:line="257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‒s primeri razloži škodljive vplive in posledice čezmernega izkoriščanja naravnih virov,</w:t>
            </w:r>
          </w:p>
          <w:p w:rsidR="00F3103B" w:rsidRDefault="00F3103B" w:rsidP="00D92E76">
            <w:pPr>
              <w:tabs>
                <w:tab w:val="left" w:pos="820"/>
              </w:tabs>
              <w:spacing w:line="257" w:lineRule="auto"/>
            </w:pPr>
            <w:r w:rsidRPr="00426AB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‒predlaga ukrepe in ravnanja za varčno rabo naravnih virov.</w:t>
            </w:r>
          </w:p>
        </w:tc>
      </w:tr>
    </w:tbl>
    <w:p w:rsidR="00F3103B" w:rsidRDefault="00F3103B" w:rsidP="00F3103B">
      <w:pPr>
        <w:spacing w:line="252" w:lineRule="exact"/>
      </w:pPr>
    </w:p>
    <w:p w:rsidR="00F3103B" w:rsidRDefault="00F3103B" w:rsidP="00F3103B">
      <w:pPr>
        <w:spacing w:line="252" w:lineRule="exact"/>
      </w:pPr>
    </w:p>
    <w:p w:rsidR="00F3103B" w:rsidRDefault="00F3103B" w:rsidP="00F3103B">
      <w:pPr>
        <w:spacing w:line="252" w:lineRule="exact"/>
      </w:pPr>
    </w:p>
    <w:p w:rsidR="00F3103B" w:rsidRDefault="00F3103B" w:rsidP="00F3103B">
      <w:r w:rsidRPr="3FBCD0D1">
        <w:rPr>
          <w:rFonts w:ascii="Calibri" w:eastAsia="Calibri" w:hAnsi="Calibri" w:cs="Calibri"/>
          <w:b/>
          <w:bCs/>
          <w:sz w:val="24"/>
          <w:szCs w:val="24"/>
        </w:rPr>
        <w:t>SPLOŠNI CILJI PREDMETA</w:t>
      </w:r>
    </w:p>
    <w:p w:rsidR="00F3103B" w:rsidRDefault="00F3103B" w:rsidP="00F3103B">
      <w:r w:rsidRPr="3FBCD0D1">
        <w:rPr>
          <w:rFonts w:ascii="Calibri" w:eastAsia="Calibri" w:hAnsi="Calibri" w:cs="Calibri"/>
          <w:sz w:val="12"/>
          <w:szCs w:val="12"/>
        </w:rPr>
        <w:t xml:space="preserve"> </w:t>
      </w:r>
    </w:p>
    <w:p w:rsidR="00F3103B" w:rsidRDefault="00F3103B" w:rsidP="00F3103B">
      <w:pPr>
        <w:spacing w:line="360" w:lineRule="auto"/>
      </w:pPr>
      <w:r w:rsidRPr="3FBCD0D1">
        <w:rPr>
          <w:rFonts w:ascii="Calibri" w:eastAsia="Calibri" w:hAnsi="Calibri" w:cs="Calibri"/>
          <w:sz w:val="24"/>
          <w:szCs w:val="24"/>
        </w:rPr>
        <w:t>Pri predmetu naravoslovje učenci prednostno: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spoznavajo, razumejo in razlagajo temeljne naravoslovne procese in koncepte,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izkazujejo znanje in razumevanja za pojasnjevanje vsakdanjih izkušenj in pojavov,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razvijajo pripravljenost za zavzeto, odgovorno in utemeljeno ravnanje za zdravje in v okolju,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spoznavajo načine proučevanja narave in razvijajo eksperimentalno-raziskovalne spretnosti,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nadgrajujejo naravoslovne postopke, kritično mišljenje in ustvarjalnost,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razvijajo pozitiven in odgovoren odnos do narave ter stališča o pomenu naravoslovnih znanosti ter tehnologije,</w:t>
      </w:r>
    </w:p>
    <w:p w:rsidR="00F3103B" w:rsidRDefault="00F3103B" w:rsidP="00F3103B">
      <w:pPr>
        <w:pStyle w:val="Odstavekseznama"/>
        <w:numPr>
          <w:ilvl w:val="1"/>
          <w:numId w:val="25"/>
        </w:numPr>
        <w:rPr>
          <w:rFonts w:ascii="Calibri" w:eastAsia="Calibri" w:hAnsi="Calibri" w:cs="Calibri"/>
          <w:color w:val="000000" w:themeColor="text1"/>
        </w:rPr>
      </w:pPr>
      <w:r w:rsidRPr="3FBCD0D1">
        <w:rPr>
          <w:rFonts w:ascii="Calibri" w:eastAsia="Calibri" w:hAnsi="Calibri" w:cs="Calibri"/>
          <w:color w:val="000000" w:themeColor="text1"/>
        </w:rPr>
        <w:t>krepijo zavedanje o soodvisnosti družbenih, družbenoekonomskih in naravoslovno- tehniških procesov ter tehnološkem razvoju.</w:t>
      </w:r>
    </w:p>
    <w:p w:rsidR="00F3103B" w:rsidRPr="00F3103B" w:rsidRDefault="00F3103B" w:rsidP="00F3103B">
      <w:pPr>
        <w:widowControl w:val="0"/>
        <w:tabs>
          <w:tab w:val="left" w:pos="754"/>
        </w:tabs>
        <w:autoSpaceDE w:val="0"/>
        <w:autoSpaceDN w:val="0"/>
        <w:spacing w:after="320" w:line="293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  <w:sectPr w:rsidR="00F3103B" w:rsidRPr="00F3103B" w:rsidSect="00F3103B">
          <w:footnotePr>
            <w:numFmt w:val="upperRoman"/>
          </w:footnotePr>
          <w:pgSz w:w="11900" w:h="16840"/>
          <w:pgMar w:top="1431" w:right="1364" w:bottom="1457" w:left="1354" w:header="0" w:footer="3" w:gutter="0"/>
          <w:cols w:space="720"/>
          <w:noEndnote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7</w:t>
            </w:r>
            <w:r w:rsidRPr="00F3103B"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. RAZRED</w:t>
            </w:r>
          </w:p>
        </w:tc>
      </w:tr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SNOVI</w:t>
            </w:r>
          </w:p>
        </w:tc>
      </w:tr>
      <w:tr w:rsidR="00F3103B" w:rsidRPr="00F3103B" w:rsidTr="00D92E76">
        <w:trPr>
          <w:trHeight w:val="758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021E2C">
              <w:rPr>
                <w:rFonts w:ascii="Arial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665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snovi delimo na naravne in pridobljene, ter našteje nekaj primerov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lastnosti snovi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so zmesi sestavljene iz sestavin (čistih snovi), ki v zmesi ohranijo svoje lastnosti, ter opiše na primerih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ustrezno uporablja pripomočke in opremo pri eksperimentalnem delu</w:t>
            </w:r>
          </w:p>
          <w:p w:rsidR="00F3103B" w:rsidRPr="00021E2C" w:rsidRDefault="00F3103B" w:rsidP="00F3103B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5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lastnosti snovi, s katerimi izbrano snov lahko opišemo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5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poveže lastnosti z uporabo snovi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5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zna izmeriti maso in prostornino snovi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5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 podlagi lastnosti nevarnih snovi (jedkost, eksplozivnost, vnetljivost) opiše pravila rokovanja in shranjevanja teh snovi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5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so raztopine zmesi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line="251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 primeru izbrane raztopine pojasni, kaj so raztopina, topilo in topljenec</w:t>
            </w:r>
          </w:p>
          <w:p w:rsidR="00F3103B" w:rsidRPr="00021E2C" w:rsidRDefault="00F3103B" w:rsidP="00F3103B">
            <w:pPr>
              <w:pStyle w:val="TableParagraph"/>
              <w:tabs>
                <w:tab w:val="left" w:pos="469"/>
                <w:tab w:val="left" w:pos="470"/>
              </w:tabs>
              <w:spacing w:line="268" w:lineRule="exact"/>
              <w:ind w:firstLine="0"/>
              <w:rPr>
                <w:rFonts w:ascii="Calibri" w:eastAsia="Calibri" w:hAnsi="Calibri" w:cs="Calibri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ENERGIJA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724"/>
                <w:tab w:val="left" w:pos="725"/>
              </w:tabs>
              <w:spacing w:line="269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nekaj oddajnikov in sprejemnikov zvoka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pomen zvoka za sporazumevanje in izmenjavo podatkov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posledice prekomernega hrupa in našteje različne načine zaščite pred hrupom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in prikaže različne vrste valovanj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" w:line="268" w:lineRule="exac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ind w:right="834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s pomočjo različnih glasbil ponazori različne višine zvoka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prepozna in našteje vrste zvoka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zvok in svetlobo uvrščamo med valovanje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se valovanje na oviri odbije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zna izvesti pošten poskus in preproste raziskave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zna zbirati in urejati podatke oz. rezultate meritev ter jih zapisati na različne načine (besedilno, s tabelami itd.) in o njih poročati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  <w:r w:rsidRPr="00021E2C">
              <w:rPr>
                <w:rFonts w:ascii="Arial" w:eastAsia="Times New Roman" w:hAnsi="Arial" w:cs="Arial"/>
                <w:b/>
                <w:lang w:val="en-US" w:bidi="en-US"/>
              </w:rPr>
              <w:t>ŽIVA NARAVA</w:t>
            </w:r>
          </w:p>
        </w:tc>
      </w:tr>
      <w:tr w:rsidR="00F3103B" w:rsidRP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68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razloži izvor snovi in energije za proizvajalca in porabnika (potrošnika)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utemelji pomen vode za življenje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 xml:space="preserve">našteje nekatere nežive dejavnike okolja 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ekosistem določajo živi in neživi dejavniki</w:t>
            </w:r>
          </w:p>
          <w:p w:rsidR="00F3103B" w:rsidRPr="00021E2C" w:rsidRDefault="00F3103B" w:rsidP="00F3103B">
            <w:pPr>
              <w:pStyle w:val="Odstavekseznama"/>
              <w:spacing w:line="276" w:lineRule="auto"/>
              <w:ind w:left="468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="00021E2C" w:rsidRPr="00021E2C">
              <w:rPr>
                <w:rFonts w:ascii="Arial MT" w:eastAsia="Arial MT" w:hAnsi="Arial MT" w:cs="Arial MT"/>
              </w:rPr>
              <w:t>znanja</w:t>
            </w:r>
          </w:p>
          <w:p w:rsidR="00F3103B" w:rsidRPr="00021E2C" w:rsidRDefault="00021E2C" w:rsidP="00D92E76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line="251" w:lineRule="exact"/>
              <w:ind w:hanging="361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nekatere nežive dejavnike okolja in njihove vplive na organizme,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razloži prehajanje energije in kroženje snovi v ekosistemu skozi prehranjevalne verige in splete ter različne vplive človeka,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različne medvrstne odnose,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loči med naravnimi in antropogenimi ekosistemi,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zna zbirati in urejati podatke oz. rezultate meritev ter jih zapisati na različne načine (besedilno, s tabelami) in poročati o njih.</w:t>
            </w:r>
          </w:p>
          <w:p w:rsidR="00F3103B" w:rsidRPr="00021E2C" w:rsidRDefault="00F3103B" w:rsidP="00D92E76">
            <w:pPr>
              <w:widowControl w:val="0"/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left="469"/>
              <w:rPr>
                <w:rFonts w:ascii="Arial" w:eastAsia="Arial" w:hAnsi="Arial" w:cs="Arial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VPLIV ČLOVEKA NA OKOLJE IN NARAVO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 xml:space="preserve">Standardi znanja: </w:t>
            </w:r>
            <w:r w:rsidRPr="00021E2C">
              <w:rPr>
                <w:rFonts w:ascii="Arial MT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različne negativne vplive človeka na ekosisteme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primere človeških dejavnosti, ki prispevajo k onesnaževanju zraka, vode in tal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predlaga ukrepe in ravnanja, ki bi prispevali k bolj trajnostni rabi in izkoriščanju naravnih virov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vzroke in posledice za nastanek ozonske luknje in povečanje emisij toplogrednih plinov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021E2C" w:rsidRDefault="00021E2C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>
              <w:rPr>
                <w:rFonts w:ascii="Arial MT" w:eastAsia="Arial MT" w:hAnsi="Arial MT" w:cs="Arial MT"/>
              </w:rPr>
              <w:t>Standardi 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666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in pojasni različne negativne vplive človeka na ekosisteme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razume, da v naravi ni škodljivih in koristnih živih bitij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škodljive vplive in posledice čezmernega izkoriščanja naravnih virov in njihov vpliv na ekosisteme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</w:tbl>
    <w:p w:rsidR="002954C7" w:rsidRDefault="002954C7"/>
    <w:p w:rsidR="00F3103B" w:rsidRDefault="00F3103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8</w:t>
            </w:r>
            <w:r w:rsidRPr="00F3103B"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. RAZRED</w:t>
            </w:r>
          </w:p>
        </w:tc>
      </w:tr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SNOVI</w:t>
            </w:r>
          </w:p>
        </w:tc>
      </w:tr>
      <w:tr w:rsidR="00F3103B" w:rsidRPr="00F3103B" w:rsidTr="00D92E76">
        <w:trPr>
          <w:trHeight w:val="758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021E2C">
              <w:rPr>
                <w:rFonts w:ascii="Arial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1"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snovi delimo na naravne in pridobljene, ter našteje nekaj primerov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3"/>
              </w:numPr>
              <w:spacing w:before="1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lastnosti snovi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3"/>
              </w:numPr>
              <w:spacing w:before="1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so snovi zgrajene iz delcev/gradnikov (atomov, molekul)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3"/>
              </w:numPr>
              <w:spacing w:before="1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nekaj primerov obrnljivih in neobrnljivih sprememb ter razlikuje med njimi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3"/>
              </w:numPr>
              <w:spacing w:before="1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ustrezno uporablja pripomočke in opremo pri eksperimentalnem delu</w:t>
            </w:r>
          </w:p>
          <w:p w:rsidR="00F3103B" w:rsidRPr="00021E2C" w:rsidRDefault="00F3103B" w:rsidP="00D92E76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021E2C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3" w:line="237" w:lineRule="auto"/>
              <w:ind w:right="688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opiše oz. prikaže razlike v porazdelitvi delcev/gradnikov snovi v različnih agregatnih stanjih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4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kdaj poteče kemijska reakcija in kaj je značilno zanjo</w:t>
            </w:r>
          </w:p>
          <w:p w:rsidR="00F3103B" w:rsidRPr="00021E2C" w:rsidRDefault="00F3103B" w:rsidP="00D92E76">
            <w:pPr>
              <w:pStyle w:val="TableParagraph"/>
              <w:tabs>
                <w:tab w:val="left" w:pos="469"/>
                <w:tab w:val="left" w:pos="470"/>
              </w:tabs>
              <w:spacing w:line="268" w:lineRule="exact"/>
              <w:ind w:firstLine="0"/>
              <w:rPr>
                <w:rFonts w:ascii="Calibri" w:eastAsia="Calibri" w:hAnsi="Calibri" w:cs="Calibri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ENERGIJA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sili trenja in upora zmanjšata hitrost gibanja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in prikaže različne vrste valovanj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naravna in umetna svetila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različne učinke svetlobne energije na lastnosti snovi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je bela svetloba sestavljena iz mavričnih barv</w:t>
            </w:r>
          </w:p>
          <w:p w:rsidR="00F3103B" w:rsidRPr="00021E2C" w:rsidRDefault="00F3103B" w:rsidP="00F3103B">
            <w:pPr>
              <w:pStyle w:val="TableParagraph"/>
              <w:tabs>
                <w:tab w:val="left" w:pos="468"/>
                <w:tab w:val="left" w:pos="469"/>
              </w:tabs>
              <w:spacing w:before="1" w:line="268" w:lineRule="exact"/>
              <w:ind w:left="468" w:firstLine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lahko telesu sile spremenijo gibanje in obliko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zvok in svetlobo uvrščamo med valovanje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se valovanje na oviri odbije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razlikuje med svetili in osvetljenimi telesi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kdaj nastane senca in zakaj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obnovljive in neobnovljive vire energije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se svetloba na meji dveh snovi deloma odbije in deloma lomi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zna izvesti pošten poskus in preproste raziskave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zna zbirati in urejati podatke oz. rezultate meritev ter jih zapisati na različne načine (besedilno, s tabelami itd.) in o njih poročati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ŽIVA NARAVA</w:t>
            </w:r>
          </w:p>
        </w:tc>
      </w:tr>
      <w:tr w:rsidR="00F3103B" w:rsidRP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ve, da celice opravljajo različne naloge ter da se združujejo v tkiva, organe in organske sisteme, ki kot celota predstavljajo organizem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razloži zgradbo organskih sistemov človeka ter njihove vloge v telesu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razložiti, kako skrbi za lastno zdravje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utemelji pomen vode za življenje</w:t>
            </w:r>
            <w:r w:rsidRPr="00021E2C">
              <w:t xml:space="preserve"> </w:t>
            </w:r>
          </w:p>
          <w:p w:rsidR="00F3103B" w:rsidRPr="00021E2C" w:rsidRDefault="00F3103B" w:rsidP="00D92E76">
            <w:pPr>
              <w:pStyle w:val="Odstavekseznama"/>
              <w:spacing w:line="276" w:lineRule="auto"/>
              <w:ind w:left="468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="00021E2C" w:rsidRPr="00021E2C">
              <w:rPr>
                <w:rFonts w:ascii="Arial MT" w:eastAsia="Arial MT" w:hAnsi="Arial MT" w:cs="Arial MT"/>
              </w:rPr>
              <w:t>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52" w:lineRule="exact"/>
              <w:ind w:hanging="361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glavne sestavine hrane ter pojasni pomen pestre in uravnotežene prehrane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pri različnih vsakodnevnih dejavnosti zna izmeriti nekatere življenjske funkcije (dihanje, bitje srca) ter izvajati preproste raziskave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navede glavne bolezni, povezane z obravnavanimi organskimi sistemi</w:t>
            </w:r>
          </w:p>
          <w:p w:rsidR="00F3103B" w:rsidRPr="00021E2C" w:rsidRDefault="00F3103B" w:rsidP="00D92E76">
            <w:pPr>
              <w:widowControl w:val="0"/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left="469"/>
              <w:rPr>
                <w:rFonts w:ascii="Arial" w:eastAsia="Arial" w:hAnsi="Arial" w:cs="Arial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VPLIV ČLOVEKA NA OKOLJE IN NARAVO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 xml:space="preserve">Standardi znanja: </w:t>
            </w:r>
            <w:r w:rsidRPr="00021E2C">
              <w:rPr>
                <w:rFonts w:ascii="Arial MT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različne negativne vplive človeka na ekosisteme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primere človeških dejavnosti, ki prispevajo k onesnaževanju zraka, vode in tal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predlaga ukrepe in ravnanja, ki bi prispevali k bolj trajnostni rabi in izkoriščanju naravnih virov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vzroke in posledice za nastanek ozonske luknje in povečanje emisij toplogrednih plinov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021E2C" w:rsidRDefault="00021E2C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 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D92E76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666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in pojasni različne negativne vplive človeka na ekosisteme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razume, da v naravi ni škodljivih in koristnih živih bitij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škodljive vplive in posledice čezmernega izkoriščanja naravnih virov in njihov vpliv na ekosisteme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</w:tbl>
    <w:p w:rsidR="00F3103B" w:rsidRDefault="00F3103B" w:rsidP="00F3103B"/>
    <w:p w:rsidR="00F3103B" w:rsidRDefault="00F3103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9</w:t>
            </w:r>
            <w:r w:rsidRPr="00F3103B">
              <w:rPr>
                <w:rFonts w:ascii="Arial" w:eastAsia="Times New Roman" w:hAnsi="Arial" w:cs="Arial"/>
                <w:b/>
                <w:sz w:val="28"/>
                <w:szCs w:val="20"/>
                <w:lang w:val="en-US" w:bidi="en-US"/>
              </w:rPr>
              <w:t>. RAZRED</w:t>
            </w:r>
          </w:p>
        </w:tc>
      </w:tr>
      <w:tr w:rsidR="00F3103B" w:rsidRPr="00F3103B" w:rsidTr="00D92E76">
        <w:tc>
          <w:tcPr>
            <w:tcW w:w="9322" w:type="dxa"/>
            <w:gridSpan w:val="2"/>
          </w:tcPr>
          <w:p w:rsidR="00F3103B" w:rsidRP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SNOVI</w:t>
            </w:r>
          </w:p>
        </w:tc>
      </w:tr>
      <w:tr w:rsidR="00F3103B" w:rsidRPr="00F3103B" w:rsidTr="00D92E76">
        <w:trPr>
          <w:trHeight w:val="758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8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021E2C">
              <w:rPr>
                <w:rFonts w:ascii="Arial MT" w:eastAsia="Arial MT" w:hAnsi="Arial MT" w:cs="Arial MT"/>
              </w:rPr>
              <w:t>znanja:</w:t>
            </w:r>
            <w:r w:rsidRPr="00021E2C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021E2C">
              <w:rPr>
                <w:rFonts w:ascii="Arial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3" w:line="237" w:lineRule="auto"/>
              <w:ind w:right="332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snovi delimo na naravne in pridobljene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nekaj primerov naravnih in pridobljenih snovi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lastnosti snovi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so zmesi sestavljene iz sestavin (čistih snovi), ki v zmesi ohranijo svoje lastnosti, ter opiše na primerih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so snovi zgrajene iz delcev/gradnikov (atomov, molekul)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nekaj lastnosti kovin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 podlagi pH-lestvice razlikuje med kislinami in bazami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ustrezno uporablja pripomočke in opremo pri eksperimentalnem delu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39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glavne elemente in snovi v živih sistemih</w:t>
            </w:r>
          </w:p>
          <w:p w:rsidR="00F3103B" w:rsidRPr="00021E2C" w:rsidRDefault="00F3103B" w:rsidP="00D92E76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1" w:line="268" w:lineRule="exact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3" w:line="237" w:lineRule="auto"/>
              <w:ind w:right="710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s pomočjo fizičnih kemijskih modelov prikaže delce/gradnike v zmesi in čisti snovi (element, spojina) oz. jih prepozna na sliki/prikazu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0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prepozna imena nekaterih elementov in jih poveže z njihovimi simboli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0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prepozna oz. našteje nekatere spojine in zapiše njihove formule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0"/>
              </w:numPr>
              <w:spacing w:before="3" w:line="276" w:lineRule="auto"/>
              <w:rPr>
                <w:rFonts w:ascii="Calibri" w:eastAsia="Calibri" w:hAnsi="Calibri" w:cs="Calibri"/>
              </w:rPr>
            </w:pPr>
            <w:r w:rsidRPr="00021E2C">
              <w:rPr>
                <w:rFonts w:ascii="Calibri" w:eastAsia="Calibri" w:hAnsi="Calibri" w:cs="Calibri"/>
              </w:rPr>
              <w:t>našteje nekatere lastnosti in pomen glavnih skupin organskih spojin in razlikuje med njimi (ogljikovodiki, alkoholi, ogljikovi hidrati, maščobe, beljakovine)</w:t>
            </w:r>
          </w:p>
          <w:p w:rsidR="00F3103B" w:rsidRPr="00021E2C" w:rsidRDefault="00F3103B" w:rsidP="00D92E76">
            <w:pPr>
              <w:pStyle w:val="TableParagraph"/>
              <w:tabs>
                <w:tab w:val="left" w:pos="469"/>
                <w:tab w:val="left" w:pos="470"/>
              </w:tabs>
              <w:spacing w:line="268" w:lineRule="exact"/>
              <w:ind w:firstLine="0"/>
              <w:rPr>
                <w:rFonts w:ascii="Calibri" w:eastAsia="Calibri" w:hAnsi="Calibri" w:cs="Calibri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ENERGIJA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68" w:lineRule="exact"/>
              <w:ind w:hanging="361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prikaže, kako s preprostimi orodji zmanjšati delo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razliko med toplotnimi prevodniki in izolatorji in njihovo uporabo v vsakdanjem življenju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vlogo varovalke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nekaj električnih porabnikov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nevarnosti električnega toka in ve, kako ustrezno rokovati z električnimi napravami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 xml:space="preserve">opiše magnet 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je Zemlja magnet</w:t>
            </w:r>
          </w:p>
          <w:p w:rsidR="00F3103B" w:rsidRPr="00021E2C" w:rsidRDefault="00F3103B" w:rsidP="00D92E76">
            <w:pPr>
              <w:pStyle w:val="TableParagraph"/>
              <w:tabs>
                <w:tab w:val="left" w:pos="468"/>
                <w:tab w:val="left" w:pos="469"/>
              </w:tabs>
              <w:spacing w:before="1" w:line="268" w:lineRule="exact"/>
              <w:ind w:left="468" w:firstLine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9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3"/>
              </w:rPr>
              <w:t xml:space="preserve"> </w:t>
            </w:r>
            <w:r w:rsidR="00021E2C" w:rsidRPr="00021E2C">
              <w:t>znanja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9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  <w:tab w:val="left" w:pos="470"/>
              </w:tabs>
              <w:spacing w:line="252" w:lineRule="exact"/>
              <w:ind w:right="469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je količina opravljenega dela odvisna od poti in sile na tej poti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oblike energije in primere pretvarjanja energije iz ene oblike v drugo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primere in smer prehajanja toplote med telesi z različno temperaturo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primere segrevanja teles z delom in toploto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da obstajata dve vrsti električnega naboja in da med naelektrenimi telesi delujejo privlačne ali odbojne sile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ve, kako nastane kratki stik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razvrsti snovi med električne prevodnike in izolatorje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nariše preprost električni krog, pri čemer uporabi dogovorjene simbole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pozna nevarnosti strele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zna izvesti pošten poskus in preproste raziskave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 w:rsidRPr="00F3103B"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ŽIVA NARAVA</w:t>
            </w:r>
          </w:p>
        </w:tc>
      </w:tr>
      <w:tr w:rsidR="00F3103B" w:rsidRP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pStyle w:val="TableParagraph"/>
              <w:spacing w:line="248" w:lineRule="exact"/>
              <w:ind w:left="108" w:firstLine="0"/>
              <w:rPr>
                <w:rFonts w:ascii="Arial"/>
                <w:b/>
              </w:rPr>
            </w:pPr>
            <w:r w:rsidRPr="00021E2C">
              <w:t>Standardi</w:t>
            </w:r>
            <w:r w:rsidRPr="00021E2C">
              <w:rPr>
                <w:spacing w:val="-5"/>
              </w:rPr>
              <w:t xml:space="preserve"> </w:t>
            </w:r>
            <w:r w:rsidRPr="00021E2C">
              <w:t>znanja:</w:t>
            </w:r>
            <w:r w:rsidRPr="00021E2C">
              <w:rPr>
                <w:spacing w:val="-6"/>
              </w:rPr>
              <w:t xml:space="preserve"> </w:t>
            </w:r>
            <w:r w:rsidRPr="00021E2C">
              <w:rPr>
                <w:rFonts w:ascii="Arial"/>
                <w:b/>
              </w:rPr>
              <w:t>MINIMALNI</w:t>
            </w:r>
          </w:p>
          <w:p w:rsidR="00F3103B" w:rsidRPr="00021E2C" w:rsidRDefault="00F3103B" w:rsidP="00D92E76">
            <w:pPr>
              <w:pStyle w:val="TableParagraph"/>
              <w:spacing w:before="1"/>
              <w:ind w:left="108" w:firstLine="0"/>
            </w:pPr>
            <w:r w:rsidRPr="00021E2C">
              <w:rPr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before="1" w:line="268" w:lineRule="exact"/>
              <w:ind w:hanging="361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razloži zgradbo organskih sistemov človeka ter njihove vloge v telesu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2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razložiti, kako skrbi za lastno zdravje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2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razloži spočetje in razvoj osebka do rojstva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2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nežive dejavnike okolja na organizme</w:t>
            </w:r>
          </w:p>
          <w:p w:rsidR="00F3103B" w:rsidRPr="00021E2C" w:rsidRDefault="00F3103B" w:rsidP="00D92E76">
            <w:pPr>
              <w:pStyle w:val="Odstavekseznama"/>
              <w:spacing w:line="276" w:lineRule="auto"/>
              <w:ind w:left="468"/>
              <w:rPr>
                <w:rFonts w:ascii="Arial" w:eastAsia="Arial" w:hAnsi="Arial" w:cs="Arial"/>
              </w:rPr>
            </w:pPr>
          </w:p>
        </w:tc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spacing w:line="248" w:lineRule="exact"/>
              <w:ind w:left="109"/>
              <w:rPr>
                <w:rFonts w:ascii="Arial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</w:t>
            </w:r>
            <w:r w:rsidRPr="00021E2C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="00021E2C" w:rsidRPr="00021E2C">
              <w:rPr>
                <w:rFonts w:ascii="Arial MT" w:eastAsia="Arial MT" w:hAnsi="Arial MT" w:cs="Arial MT"/>
              </w:rPr>
              <w:t>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spacing w:before="1"/>
              <w:ind w:left="109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  <w:w w:val="90"/>
              </w:rPr>
              <w:t>Učenec:</w:t>
            </w:r>
          </w:p>
          <w:p w:rsidR="00F3103B" w:rsidRPr="00021E2C" w:rsidRDefault="00F3103B" w:rsidP="00F3103B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spacing w:before="1" w:line="268" w:lineRule="exact"/>
              <w:ind w:hanging="361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oriše razvoj biologije kot znanosti in njen pomen v družbi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3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navede glavne bolezni, povezane z obravnavanimi organskimi sistemi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3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telesne spremembe v puberteti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3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vplive neživih dejavnikov okolja na organizme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3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loči med naravnimi in antropogenimi ekosistemi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3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nekaj vlog in funkcij ekosistemov za človeka</w:t>
            </w:r>
          </w:p>
          <w:p w:rsidR="00F3103B" w:rsidRPr="00021E2C" w:rsidRDefault="00F3103B" w:rsidP="00F3103B">
            <w:pPr>
              <w:pStyle w:val="Odstavekseznama"/>
              <w:numPr>
                <w:ilvl w:val="0"/>
                <w:numId w:val="43"/>
              </w:numPr>
              <w:spacing w:before="1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utemelji biotsko pestrost v ekosistemih</w:t>
            </w:r>
          </w:p>
          <w:p w:rsidR="00F3103B" w:rsidRPr="00021E2C" w:rsidRDefault="00F3103B" w:rsidP="00D92E76">
            <w:pPr>
              <w:widowControl w:val="0"/>
              <w:tabs>
                <w:tab w:val="left" w:pos="469"/>
                <w:tab w:val="left" w:pos="470"/>
              </w:tabs>
              <w:autoSpaceDE w:val="0"/>
              <w:autoSpaceDN w:val="0"/>
              <w:spacing w:before="1" w:line="268" w:lineRule="exact"/>
              <w:ind w:left="469"/>
              <w:rPr>
                <w:rFonts w:ascii="Arial" w:eastAsia="Arial" w:hAnsi="Arial" w:cs="Arial"/>
              </w:rPr>
            </w:pPr>
          </w:p>
        </w:tc>
      </w:tr>
      <w:tr w:rsidR="00F3103B" w:rsidTr="00D92E76">
        <w:trPr>
          <w:trHeight w:val="757"/>
        </w:trPr>
        <w:tc>
          <w:tcPr>
            <w:tcW w:w="9322" w:type="dxa"/>
            <w:gridSpan w:val="2"/>
          </w:tcPr>
          <w:p w:rsidR="00F3103B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 w:bidi="en-US"/>
              </w:rPr>
              <w:t>VPLIV ČLOVEKA NA OKOLJE IN NARAVO</w:t>
            </w:r>
          </w:p>
        </w:tc>
      </w:tr>
      <w:tr w:rsidR="00F3103B" w:rsidTr="00D92E76">
        <w:trPr>
          <w:trHeight w:val="757"/>
        </w:trPr>
        <w:tc>
          <w:tcPr>
            <w:tcW w:w="4661" w:type="dxa"/>
          </w:tcPr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 xml:space="preserve">Standardi znanja: </w:t>
            </w:r>
            <w:r w:rsidRPr="00021E2C">
              <w:rPr>
                <w:rFonts w:ascii="Arial MT" w:eastAsia="Arial MT" w:hAnsi="Arial MT" w:cs="Arial MT"/>
                <w:b/>
              </w:rPr>
              <w:t>MINIMALNI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različne negativne vplive človeka na ekosisteme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primere človeških dejavnosti, ki prispevajo k onesnaževanju zraka, vode in tal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predlaga ukrepe in ravnanja, ki bi prispevali k bolj trajnostni rabi in izkoriščanju naravnih virov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našteje vzroke in posledice za nastanek ozonske luknje in povečanje emisij toplogrednih plinov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  <w:tc>
          <w:tcPr>
            <w:tcW w:w="4661" w:type="dxa"/>
          </w:tcPr>
          <w:p w:rsidR="00F3103B" w:rsidRPr="00021E2C" w:rsidRDefault="00021E2C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  <w:b/>
              </w:rPr>
            </w:pPr>
            <w:r w:rsidRPr="00021E2C">
              <w:rPr>
                <w:rFonts w:ascii="Arial MT" w:eastAsia="Arial MT" w:hAnsi="Arial MT" w:cs="Arial MT"/>
              </w:rPr>
              <w:t>Standardi znanja</w:t>
            </w:r>
          </w:p>
          <w:p w:rsidR="00F3103B" w:rsidRPr="00021E2C" w:rsidRDefault="00F3103B" w:rsidP="00D92E76">
            <w:pPr>
              <w:widowControl w:val="0"/>
              <w:autoSpaceDE w:val="0"/>
              <w:autoSpaceDN w:val="0"/>
              <w:rPr>
                <w:rFonts w:ascii="Arial MT" w:eastAsia="Arial MT" w:hAnsi="Arial MT" w:cs="Arial MT"/>
              </w:rPr>
            </w:pPr>
            <w:r w:rsidRPr="00021E2C">
              <w:rPr>
                <w:rFonts w:ascii="Arial MT" w:eastAsia="Arial MT" w:hAnsi="Arial MT" w:cs="Arial MT"/>
              </w:rPr>
              <w:t>Učenec:</w:t>
            </w:r>
          </w:p>
          <w:p w:rsidR="00F3103B" w:rsidRPr="00021E2C" w:rsidRDefault="00F3103B" w:rsidP="00D92E76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666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in pojasni različne negativne vplive človeka na ekosisteme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razume, da v naravi ni škodljivih in koristnih živih bitij</w:t>
            </w:r>
          </w:p>
          <w:p w:rsidR="00F3103B" w:rsidRPr="00021E2C" w:rsidRDefault="00F3103B" w:rsidP="00D92E76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021E2C">
              <w:rPr>
                <w:rFonts w:ascii="Calibri" w:eastAsia="Calibri" w:hAnsi="Calibri" w:cs="Calibri"/>
                <w:color w:val="000000" w:themeColor="text1"/>
              </w:rPr>
              <w:t>opiše škodljive vplive in posledice čezmernega izkoriščanja naravnih virov in njihov vpliv na ekosisteme</w:t>
            </w:r>
          </w:p>
          <w:p w:rsidR="00F3103B" w:rsidRPr="00021E2C" w:rsidRDefault="00F3103B" w:rsidP="00D92E76">
            <w:pPr>
              <w:widowControl w:val="0"/>
              <w:tabs>
                <w:tab w:val="left" w:pos="754"/>
              </w:tabs>
              <w:autoSpaceDE w:val="0"/>
              <w:autoSpaceDN w:val="0"/>
              <w:spacing w:after="320" w:line="293" w:lineRule="auto"/>
              <w:jc w:val="both"/>
              <w:rPr>
                <w:rFonts w:ascii="Arial" w:eastAsia="Times New Roman" w:hAnsi="Arial" w:cs="Arial"/>
                <w:lang w:val="en-US" w:bidi="en-US"/>
              </w:rPr>
            </w:pPr>
          </w:p>
        </w:tc>
      </w:tr>
    </w:tbl>
    <w:p w:rsidR="00F3103B" w:rsidRDefault="00F3103B"/>
    <w:p w:rsidR="00F3103B" w:rsidRPr="00021E2C" w:rsidRDefault="00F3103B">
      <w:pPr>
        <w:rPr>
          <w:sz w:val="24"/>
        </w:rPr>
      </w:pPr>
    </w:p>
    <w:p w:rsidR="00F3103B" w:rsidRDefault="00F3103B">
      <w:pPr>
        <w:rPr>
          <w:sz w:val="24"/>
        </w:rPr>
      </w:pPr>
    </w:p>
    <w:p w:rsidR="00021E2C" w:rsidRPr="00021E2C" w:rsidRDefault="00021E2C">
      <w:pPr>
        <w:rPr>
          <w:sz w:val="24"/>
        </w:rPr>
      </w:pPr>
    </w:p>
    <w:p w:rsidR="00F3103B" w:rsidRPr="00021E2C" w:rsidRDefault="00F3103B" w:rsidP="00F3103B">
      <w:pPr>
        <w:rPr>
          <w:sz w:val="24"/>
        </w:rPr>
      </w:pP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STANDARDI ZNANJA OB KONCU TRETJEGA VZGOJNO-IZOBRAŽEVALNEGA OBDOBJA ZA SKLOP SNOVI</w:t>
      </w: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szCs w:val="20"/>
          <w:lang w:bidi="sl-SI"/>
        </w:rPr>
        <w:t>Učenec: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ve, da snovi delimo na naravne in pridobljene, ter našteje nekaj primerov,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lastnosti snovi</w:t>
      </w:r>
      <w:r w:rsidRPr="00021E2C">
        <w:rPr>
          <w:szCs w:val="20"/>
          <w:lang w:bidi="sl-SI"/>
        </w:rPr>
        <w:t>, s katerimi izbrano snov lahko opišemo, in poveže lastnosti z njeno uporabo,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zna izmeriti maso in prostornino snovi,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na podlagi lastnosti nevarnih snovi (jedkost, eksplozivnost, vnetljivost) opiše pravila rokovanja in shranjevanja teh snovi,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ve, da so zmesi sestavljene iz sestavin (čistih snovi), ki v zmesi ohranijo svoje lastnosti, ter opiše na primerih,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da so raztopine zmesi; na primeru izbrane raztopine pojasni, kaj so raztopina, topilo in topljenec,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ve, da so snovi zgrajene iz delcev/gradnikov (atomov, molekul)</w:t>
      </w:r>
      <w:r w:rsidRPr="00021E2C">
        <w:rPr>
          <w:szCs w:val="20"/>
          <w:lang w:bidi="sl-SI"/>
        </w:rPr>
        <w:t>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opiše oz. prikaže razlike v porazdelitvi delcev/gradnikov snovi v različnih agregatnih stanjih,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nekaj primerov obrnljivih in neobrnljivih sprememb ter razlikuje med njimi,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kdaj poteče kemijska reakcija in kaj je značilno zanjo,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 xml:space="preserve">s pomočjo fizičnih kemijskih modelov prikaže delce/gradnike v zmesi in čisti snovi (element, spojina) oz. jih prepozna na sliki/prikazu, </w:t>
      </w:r>
      <w:r w:rsidRPr="00021E2C">
        <w:rPr>
          <w:szCs w:val="20"/>
          <w:lang w:bidi="en-US"/>
        </w:rPr>
        <w:t xml:space="preserve">prepozna imena nekaterih elementov in jih </w:t>
      </w:r>
      <w:r w:rsidRPr="00021E2C">
        <w:rPr>
          <w:szCs w:val="20"/>
          <w:lang w:bidi="sl-SI"/>
        </w:rPr>
        <w:t xml:space="preserve">poveže </w:t>
      </w:r>
      <w:r w:rsidRPr="00021E2C">
        <w:rPr>
          <w:szCs w:val="20"/>
          <w:lang w:bidi="en-US"/>
        </w:rPr>
        <w:t>z njihovimi simboli,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 xml:space="preserve">našteje </w:t>
      </w:r>
      <w:r w:rsidRPr="00021E2C">
        <w:rPr>
          <w:b/>
          <w:bCs/>
          <w:szCs w:val="20"/>
          <w:lang w:bidi="en-US"/>
        </w:rPr>
        <w:t>nekaj lastnosti kovin,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en-US"/>
        </w:rPr>
        <w:t xml:space="preserve">prepozna oz. </w:t>
      </w:r>
      <w:r w:rsidRPr="00021E2C">
        <w:rPr>
          <w:szCs w:val="20"/>
          <w:lang w:bidi="sl-SI"/>
        </w:rPr>
        <w:t xml:space="preserve">našteje </w:t>
      </w:r>
      <w:r w:rsidRPr="00021E2C">
        <w:rPr>
          <w:szCs w:val="20"/>
          <w:lang w:bidi="en-US"/>
        </w:rPr>
        <w:t xml:space="preserve">nekatere spojine in </w:t>
      </w:r>
      <w:r w:rsidRPr="00021E2C">
        <w:rPr>
          <w:szCs w:val="20"/>
          <w:lang w:bidi="sl-SI"/>
        </w:rPr>
        <w:t xml:space="preserve">zapiše </w:t>
      </w:r>
      <w:r w:rsidRPr="00021E2C">
        <w:rPr>
          <w:szCs w:val="20"/>
          <w:lang w:bidi="en-US"/>
        </w:rPr>
        <w:t>njihove formule,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en-US"/>
        </w:rPr>
        <w:t>na podlagi pH-lestvice razlikuje med kislinami in bazami,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 xml:space="preserve">našteje </w:t>
      </w:r>
      <w:r w:rsidRPr="00021E2C">
        <w:rPr>
          <w:szCs w:val="20"/>
          <w:lang w:bidi="en-US"/>
        </w:rPr>
        <w:t xml:space="preserve">nekatere lastnosti in pomen glavnih skupin organskih spojin in razlikuje med njimi (ogljikovodiki, alkoholi, ogljikovi hidrati, </w:t>
      </w:r>
      <w:r w:rsidRPr="00021E2C">
        <w:rPr>
          <w:szCs w:val="20"/>
          <w:lang w:bidi="sl-SI"/>
        </w:rPr>
        <w:t xml:space="preserve">maščobe, </w:t>
      </w:r>
      <w:r w:rsidRPr="00021E2C">
        <w:rPr>
          <w:szCs w:val="20"/>
          <w:lang w:bidi="en-US"/>
        </w:rPr>
        <w:t>beljakovine),</w:t>
      </w:r>
    </w:p>
    <w:p w:rsidR="00F3103B" w:rsidRPr="00021E2C" w:rsidRDefault="00F3103B" w:rsidP="00F3103B">
      <w:pPr>
        <w:rPr>
          <w:szCs w:val="20"/>
        </w:rPr>
      </w:pPr>
      <w:r w:rsidRPr="00021E2C">
        <w:rPr>
          <w:b/>
          <w:bCs/>
          <w:szCs w:val="20"/>
          <w:lang w:bidi="en-US"/>
        </w:rPr>
        <w:t xml:space="preserve">ustrezno uporablja </w:t>
      </w:r>
      <w:r w:rsidRPr="00021E2C">
        <w:rPr>
          <w:b/>
          <w:bCs/>
          <w:szCs w:val="20"/>
          <w:lang w:bidi="sl-SI"/>
        </w:rPr>
        <w:t xml:space="preserve">pripomočke </w:t>
      </w:r>
      <w:r w:rsidRPr="00021E2C">
        <w:rPr>
          <w:b/>
          <w:bCs/>
          <w:szCs w:val="20"/>
          <w:lang w:bidi="en-US"/>
        </w:rPr>
        <w:t>in opremo pri eksperimentalnem delu.</w:t>
      </w:r>
    </w:p>
    <w:p w:rsidR="00F3103B" w:rsidRPr="0006374C" w:rsidRDefault="00F3103B" w:rsidP="00F3103B">
      <w:pPr>
        <w:rPr>
          <w:sz w:val="20"/>
          <w:szCs w:val="20"/>
        </w:rPr>
      </w:pPr>
    </w:p>
    <w:p w:rsidR="00F3103B" w:rsidRPr="0006374C" w:rsidRDefault="00F3103B" w:rsidP="00F3103B">
      <w:pPr>
        <w:sectPr w:rsidR="00F3103B" w:rsidRPr="0006374C">
          <w:pgSz w:w="11910" w:h="16840"/>
          <w:pgMar w:top="1400" w:right="1260" w:bottom="840" w:left="1200" w:header="0" w:footer="654" w:gutter="0"/>
          <w:cols w:space="708"/>
        </w:sectPr>
      </w:pP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STANDARDI ZNANJA OB KONCU TRETJEGA VZGOJNO-IZOBRAŽEVALNEGA OBDOBJA ZA SKLOP ENERGIJA</w:t>
      </w: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szCs w:val="20"/>
          <w:lang w:bidi="sl-SI"/>
        </w:rPr>
        <w:t>Učenec: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nekaj oddajnikov in sprejemnikov zvoka,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s pomočjo različnih glasbil ponazori različne višine zvoka,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prepozna in našteje vrste zvoka,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pozna pomen zvoka za sporazumevanje in izmenjavo podatkov,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pozna posledice prekomernega hrupa in našteje različne načine zaščite pred hrupom,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in prikaže različne vrste valovanj,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da zvok in svetlobo uvrščamo med valovanje,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da se valovanje na oviri odbije,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naravna in umetna svetila,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razlikuje med svetili in osvetljenimi telesi,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kdaj nastane senca in zakaj,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različne učinke svetlobne energije na lastnosti snovi</w:t>
      </w:r>
      <w:r w:rsidRPr="00021E2C">
        <w:rPr>
          <w:szCs w:val="20"/>
          <w:lang w:bidi="sl-SI"/>
        </w:rPr>
        <w:t>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našteje obnovljive in neobnovljive vire energije,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en-US"/>
        </w:rPr>
        <w:t xml:space="preserve">ve, da je bela svetloba sestavljena iz </w:t>
      </w:r>
      <w:r w:rsidRPr="00021E2C">
        <w:rPr>
          <w:b/>
          <w:bCs/>
          <w:szCs w:val="20"/>
          <w:lang w:bidi="sl-SI"/>
        </w:rPr>
        <w:t xml:space="preserve">mavričnih </w:t>
      </w:r>
      <w:r w:rsidRPr="00021E2C">
        <w:rPr>
          <w:b/>
          <w:bCs/>
          <w:szCs w:val="20"/>
          <w:lang w:bidi="en-US"/>
        </w:rPr>
        <w:t>barv,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en-US"/>
        </w:rPr>
        <w:t>ve, da se svetloba na meji dveh snovi deloma odbije in deloma lomi,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en-US"/>
        </w:rPr>
        <w:t>ve, da lahko telesu sile spremenijo gibanje in obliko,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en-US"/>
        </w:rPr>
        <w:t xml:space="preserve">ve, da sili trenja in upora </w:t>
      </w:r>
      <w:r w:rsidRPr="00021E2C">
        <w:rPr>
          <w:b/>
          <w:bCs/>
          <w:szCs w:val="20"/>
          <w:lang w:bidi="sl-SI"/>
        </w:rPr>
        <w:t xml:space="preserve">zmanjšata </w:t>
      </w:r>
      <w:r w:rsidRPr="00021E2C">
        <w:rPr>
          <w:b/>
          <w:bCs/>
          <w:szCs w:val="20"/>
          <w:lang w:bidi="en-US"/>
        </w:rPr>
        <w:t>hitrost gibanja,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en-US"/>
        </w:rPr>
        <w:t xml:space="preserve">ve, da je </w:t>
      </w:r>
      <w:r w:rsidRPr="00021E2C">
        <w:rPr>
          <w:szCs w:val="20"/>
          <w:lang w:bidi="sl-SI"/>
        </w:rPr>
        <w:t xml:space="preserve">količina </w:t>
      </w:r>
      <w:r w:rsidRPr="00021E2C">
        <w:rPr>
          <w:szCs w:val="20"/>
          <w:lang w:bidi="en-US"/>
        </w:rPr>
        <w:t>opravljenega dela odvisna od poti in sile na tej poti,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 xml:space="preserve">prikaže, </w:t>
      </w:r>
      <w:r w:rsidRPr="00021E2C">
        <w:rPr>
          <w:b/>
          <w:bCs/>
          <w:szCs w:val="20"/>
          <w:lang w:bidi="en-US"/>
        </w:rPr>
        <w:t xml:space="preserve">kako s preprostimi orodji </w:t>
      </w:r>
      <w:r w:rsidRPr="00021E2C">
        <w:rPr>
          <w:b/>
          <w:bCs/>
          <w:szCs w:val="20"/>
          <w:lang w:bidi="sl-SI"/>
        </w:rPr>
        <w:t xml:space="preserve">zmanjšati </w:t>
      </w:r>
      <w:r w:rsidRPr="00021E2C">
        <w:rPr>
          <w:b/>
          <w:bCs/>
          <w:szCs w:val="20"/>
          <w:lang w:bidi="en-US"/>
        </w:rPr>
        <w:t>delo,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 xml:space="preserve">našteje </w:t>
      </w:r>
      <w:r w:rsidRPr="00021E2C">
        <w:rPr>
          <w:szCs w:val="20"/>
          <w:lang w:bidi="en-US"/>
        </w:rPr>
        <w:t>oblike energije in primere pretvarjanja energije iz ene oblike v drugo,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opiše primere in smer prehajanja toplote med telesi z različno temperaturo,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pozna razliko med toplotnimi prevodniki in izolatorji in njihovo uporabo v vsakdanjem življenju,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pozna primere segrevanja teles z delom in toploto,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da obstajata dve vrsti električnega naboja in da med naelektrenimi telesi delujejo privlačne ali odbojne sile,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ve, kako nastane kratki stik,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razvrsti snovi med električne prevodnike in izolatorje,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nariše preprost električni krog, pri čemer uporabi dogovorjene simbole,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pozna vlogo varovalke,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nekaj električnih porabnikov,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pozna nevarnosti električnega toka in ve, kako ustrezno rokovati z električnimi napravami,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pozna nevarnosti strele,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opiše magnet in ve, da je Zemlja magnet,</w:t>
      </w:r>
    </w:p>
    <w:p w:rsidR="00F3103B" w:rsidRPr="00021E2C" w:rsidRDefault="00F3103B" w:rsidP="00F3103B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zna izvesti pošten poskus in preproste raziskave,</w:t>
      </w: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szCs w:val="20"/>
          <w:lang w:bidi="sl-SI"/>
        </w:rPr>
        <w:t>zna zbirati in urejati podatke oz. rezultate meritev ter jih zapisati na različne načine (besedilno, s tabelami itd.) in o njih poročati.</w:t>
      </w:r>
    </w:p>
    <w:p w:rsidR="00F3103B" w:rsidRPr="0006374C" w:rsidRDefault="00F3103B" w:rsidP="00F3103B">
      <w:pPr>
        <w:rPr>
          <w:sz w:val="20"/>
          <w:szCs w:val="20"/>
          <w:lang w:bidi="sl-SI"/>
        </w:rPr>
      </w:pP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STANDARDI ZNANJA OB KONCU TRETJEGA VZGOJNO-IZOBRAŽEVALNEGA OBDOBJA ZA SKLOP ŽIVA NARAVA</w:t>
      </w: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szCs w:val="20"/>
          <w:lang w:bidi="sl-SI"/>
        </w:rPr>
        <w:t>Učenec: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razloži izvor snovi in energije za proizvajalca in porabnika (potrošnika),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utemelji pomen vode za življenje,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 xml:space="preserve">našteje nekatere nežive dejavnike okolja </w:t>
      </w:r>
      <w:r w:rsidRPr="00021E2C">
        <w:rPr>
          <w:szCs w:val="20"/>
          <w:lang w:bidi="sl-SI"/>
        </w:rPr>
        <w:t>in njihove vplive na organizme,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ve, da ekosistem določajo živi in neživi dejavniki,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razloži prehajanje energije in kroženje snovi v ekosistemu skozi prehranjevalne verige in splete ter različne vplive človeka,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opiše različne medvrstne odnose,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loči med naravnimi in antropogenimi ekosistemi,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našteje nekaj vlog in funkcij ekosistemov za človeka,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utemelji biotsko pestrost v ekosistemih,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ve, da celice opravljajo različne naloge ter da se združujejo v tkiva, organe in organske sisteme, ki kot celota predstavljajo organizem,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našteje glavne sestavine hrane ter pojasni pomen pestre in uravnotežene prehrane,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razloži zgradbo organskih sistemov človeka ter njihove vloge v telesu,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pri različnih vsakodnevnih dejavnosti zna izmeriti nekatere življenjske funkcije (dihanje, bitje srca) ter izvajati preproste raziskave,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 xml:space="preserve">navede glavne bolezni, povezane z obravnavanimi organskimi sistemi, ter </w:t>
      </w:r>
      <w:r w:rsidRPr="00021E2C">
        <w:rPr>
          <w:b/>
          <w:bCs/>
          <w:szCs w:val="20"/>
          <w:lang w:bidi="sl-SI"/>
        </w:rPr>
        <w:t>razložiti, kako skrbi za lastno zdravje,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oriše razvoj biologije kot znanosti in njen pomen v družbi,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glavne elemente in snovi v živih sistemih,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opiše telesne spremembe v puberteti,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razloži spočetje in razvoj osebka do rojstva,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en-US"/>
        </w:rPr>
        <w:t>se zaveda pomena spolne vzgoje,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 xml:space="preserve">razloži, </w:t>
      </w:r>
      <w:r w:rsidRPr="00021E2C">
        <w:rPr>
          <w:szCs w:val="20"/>
          <w:lang w:bidi="en-US"/>
        </w:rPr>
        <w:t>zakaj se lastnosti organizmov spreminjajo,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en-US"/>
        </w:rPr>
        <w:t>ve, da evolucija razlaga spreminjanje lastnosti vrst skozi mnoge generacije,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en-US"/>
        </w:rPr>
        <w:t>ve, da je biotska pestrost rezultat evolucije,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en-US"/>
        </w:rPr>
        <w:t xml:space="preserve">ve, da v sistematiki </w:t>
      </w:r>
      <w:r w:rsidRPr="00021E2C">
        <w:rPr>
          <w:b/>
          <w:bCs/>
          <w:szCs w:val="20"/>
          <w:lang w:bidi="sl-SI"/>
        </w:rPr>
        <w:t xml:space="preserve">razvrščamo </w:t>
      </w:r>
      <w:r w:rsidRPr="00021E2C">
        <w:rPr>
          <w:b/>
          <w:bCs/>
          <w:szCs w:val="20"/>
          <w:lang w:bidi="en-US"/>
        </w:rPr>
        <w:t>organizme v ustrezne sistematske kategorije v skladu z njihovo sorodnostjo,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 xml:space="preserve">našteje </w:t>
      </w:r>
      <w:r w:rsidRPr="00021E2C">
        <w:rPr>
          <w:b/>
          <w:bCs/>
          <w:szCs w:val="20"/>
          <w:lang w:bidi="en-US"/>
        </w:rPr>
        <w:t>primere kopenskih in vodnih ekosistemov v lokalnem okolju,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en-US"/>
        </w:rPr>
        <w:t xml:space="preserve">zna zbirati in urejati podatke oz. rezultate meritev ter jih zapisati na </w:t>
      </w:r>
      <w:r w:rsidRPr="00021E2C">
        <w:rPr>
          <w:szCs w:val="20"/>
          <w:lang w:bidi="sl-SI"/>
        </w:rPr>
        <w:t xml:space="preserve">različne načine </w:t>
      </w:r>
      <w:r w:rsidRPr="00021E2C">
        <w:rPr>
          <w:szCs w:val="20"/>
          <w:lang w:bidi="en-US"/>
        </w:rPr>
        <w:t xml:space="preserve">(besedilno, s tabelami) in </w:t>
      </w:r>
      <w:r w:rsidRPr="00021E2C">
        <w:rPr>
          <w:szCs w:val="20"/>
          <w:lang w:bidi="sl-SI"/>
        </w:rPr>
        <w:t xml:space="preserve">poročati </w:t>
      </w:r>
      <w:r w:rsidRPr="00021E2C">
        <w:rPr>
          <w:szCs w:val="20"/>
          <w:lang w:bidi="en-US"/>
        </w:rPr>
        <w:t>o njih.</w:t>
      </w:r>
    </w:p>
    <w:p w:rsidR="00F3103B" w:rsidRPr="00021E2C" w:rsidRDefault="00F3103B" w:rsidP="00F3103B">
      <w:pPr>
        <w:rPr>
          <w:sz w:val="24"/>
          <w:lang w:bidi="en-US"/>
        </w:rPr>
      </w:pPr>
    </w:p>
    <w:p w:rsidR="00F3103B" w:rsidRPr="00021E2C" w:rsidRDefault="00F3103B" w:rsidP="00F3103B">
      <w:pPr>
        <w:rPr>
          <w:sz w:val="24"/>
          <w:lang w:bidi="en-US"/>
        </w:rPr>
      </w:pPr>
    </w:p>
    <w:p w:rsidR="00F3103B" w:rsidRPr="00021E2C" w:rsidRDefault="00F3103B" w:rsidP="00F3103B">
      <w:pPr>
        <w:rPr>
          <w:sz w:val="24"/>
          <w:lang w:bidi="en-US"/>
        </w:rPr>
      </w:pPr>
    </w:p>
    <w:p w:rsidR="00F3103B" w:rsidRPr="00021E2C" w:rsidRDefault="00F3103B" w:rsidP="00F3103B">
      <w:pPr>
        <w:rPr>
          <w:szCs w:val="20"/>
          <w:lang w:bidi="en-US"/>
        </w:rPr>
      </w:pP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STANDARDI ZNANJA OB KONCU TRETJEGA VZGOJNO-IZOBRAŽEVALNEGA OBDOBJA ZA SKLOP VPLIV ČLOVEKA NA OKOLJE IN NARAVO</w:t>
      </w:r>
    </w:p>
    <w:p w:rsidR="00F3103B" w:rsidRPr="00021E2C" w:rsidRDefault="00F3103B" w:rsidP="00F3103B">
      <w:pPr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Učenec: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 xml:space="preserve">opiše </w:t>
      </w:r>
      <w:r w:rsidRPr="00021E2C">
        <w:rPr>
          <w:szCs w:val="20"/>
          <w:lang w:bidi="sl-SI"/>
        </w:rPr>
        <w:t xml:space="preserve">in pojasni </w:t>
      </w:r>
      <w:r w:rsidRPr="00021E2C">
        <w:rPr>
          <w:b/>
          <w:bCs/>
          <w:szCs w:val="20"/>
          <w:lang w:bidi="sl-SI"/>
        </w:rPr>
        <w:t>različne negativne vplive človeka na ekosisteme,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našteje primere človeških dejavnosti, ki prispevajo k onesnaževanju zraka, vode in tal,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razume, da v naravi ni škodljivih in koristnih živih bitij,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opiše škodljive vplive in posledice čezmernega izkoriščanja naravnih virov in njihov vpliv na ekosisteme,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predlaga ukrepe in ravnanja, ki bi prispevali k bolj trajnostni rabi in izkoriščanju naravnih virov,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b/>
          <w:bCs/>
          <w:szCs w:val="20"/>
          <w:lang w:bidi="sl-SI"/>
        </w:rPr>
        <w:t>opiše naravovarstvene ukrepe za ohranjanje biotske pestrosti,</w:t>
      </w:r>
    </w:p>
    <w:p w:rsidR="00F3103B" w:rsidRPr="00021E2C" w:rsidRDefault="00F3103B" w:rsidP="00F3103B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szCs w:val="20"/>
          <w:lang w:bidi="sl-SI"/>
        </w:rPr>
      </w:pPr>
      <w:r w:rsidRPr="00021E2C">
        <w:rPr>
          <w:szCs w:val="20"/>
          <w:lang w:bidi="sl-SI"/>
        </w:rPr>
        <w:t>našteje primere izumrlih, ogroženih in zavarovanih vrst,</w:t>
      </w:r>
    </w:p>
    <w:p w:rsidR="00F3103B" w:rsidRDefault="00F3103B" w:rsidP="00F3103B">
      <w:r w:rsidRPr="00021E2C">
        <w:rPr>
          <w:b/>
          <w:bCs/>
          <w:szCs w:val="20"/>
          <w:lang w:bidi="sl-SI"/>
        </w:rPr>
        <w:t xml:space="preserve">našteje vzroke in posledice za nastanek ozonske luknje in povečanje emisij </w:t>
      </w:r>
      <w:r w:rsidRPr="00021E2C">
        <w:rPr>
          <w:b/>
          <w:bCs/>
          <w:lang w:bidi="sl-SI"/>
        </w:rPr>
        <w:t>toplogrednih plinov.</w:t>
      </w:r>
    </w:p>
    <w:sectPr w:rsidR="00F3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E9B"/>
    <w:multiLevelType w:val="hybridMultilevel"/>
    <w:tmpl w:val="0CFC5BA0"/>
    <w:lvl w:ilvl="0" w:tplc="6C52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4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0C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06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E9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0F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70A"/>
    <w:multiLevelType w:val="hybridMultilevel"/>
    <w:tmpl w:val="1690109E"/>
    <w:lvl w:ilvl="0" w:tplc="D6D2CFB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817AA36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38488F2A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BD364792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FFE0F036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01603DF6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646AB12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4650D140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034CF19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">
    <w:nsid w:val="0A9F1742"/>
    <w:multiLevelType w:val="hybridMultilevel"/>
    <w:tmpl w:val="C5BEA596"/>
    <w:lvl w:ilvl="0" w:tplc="057A7E9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7C7AE264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A68485E6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40A08BCE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D24C65DC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1214C7AC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C7D0328E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B8288A06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B2CE0CF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">
    <w:nsid w:val="0D896273"/>
    <w:multiLevelType w:val="hybridMultilevel"/>
    <w:tmpl w:val="23FCF25C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D2BE4D4E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0DC81F0E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9CE6BB9E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2E247B12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C73AB8D6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79AC59FA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59CAEE26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E814D59C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4">
    <w:nsid w:val="0E0E6B80"/>
    <w:multiLevelType w:val="hybridMultilevel"/>
    <w:tmpl w:val="B2CE1A26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30300546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D296647C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66FEB020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2ECA4698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B8B0C30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E66A115A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F3D83C72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6680A224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5">
    <w:nsid w:val="13500FC0"/>
    <w:multiLevelType w:val="hybridMultilevel"/>
    <w:tmpl w:val="E2289DC4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BA48D584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A6C2E5AE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BF3AA8E8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73B69AFE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A98CD03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E340C76A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A65E123A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9A20637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6">
    <w:nsid w:val="156869D6"/>
    <w:multiLevelType w:val="multilevel"/>
    <w:tmpl w:val="F5544C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44C78"/>
    <w:multiLevelType w:val="hybridMultilevel"/>
    <w:tmpl w:val="C4B87DBC"/>
    <w:lvl w:ilvl="0" w:tplc="395259E4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E4E00B8">
      <w:numFmt w:val="bullet"/>
      <w:lvlText w:val="•"/>
      <w:lvlJc w:val="left"/>
      <w:pPr>
        <w:ind w:left="1521" w:hanging="360"/>
      </w:pPr>
      <w:rPr>
        <w:rFonts w:hint="default"/>
        <w:lang w:val="sl-SI" w:eastAsia="en-US" w:bidi="ar-SA"/>
      </w:rPr>
    </w:lvl>
    <w:lvl w:ilvl="2" w:tplc="E034C0E8">
      <w:numFmt w:val="bullet"/>
      <w:lvlText w:val="•"/>
      <w:lvlJc w:val="left"/>
      <w:pPr>
        <w:ind w:left="1863" w:hanging="360"/>
      </w:pPr>
      <w:rPr>
        <w:rFonts w:hint="default"/>
        <w:lang w:val="sl-SI" w:eastAsia="en-US" w:bidi="ar-SA"/>
      </w:rPr>
    </w:lvl>
    <w:lvl w:ilvl="3" w:tplc="13EC8CE2">
      <w:numFmt w:val="bullet"/>
      <w:lvlText w:val="•"/>
      <w:lvlJc w:val="left"/>
      <w:pPr>
        <w:ind w:left="2205" w:hanging="360"/>
      </w:pPr>
      <w:rPr>
        <w:rFonts w:hint="default"/>
        <w:lang w:val="sl-SI" w:eastAsia="en-US" w:bidi="ar-SA"/>
      </w:rPr>
    </w:lvl>
    <w:lvl w:ilvl="4" w:tplc="55D074C0">
      <w:numFmt w:val="bullet"/>
      <w:lvlText w:val="•"/>
      <w:lvlJc w:val="left"/>
      <w:pPr>
        <w:ind w:left="2546" w:hanging="360"/>
      </w:pPr>
      <w:rPr>
        <w:rFonts w:hint="default"/>
        <w:lang w:val="sl-SI" w:eastAsia="en-US" w:bidi="ar-SA"/>
      </w:rPr>
    </w:lvl>
    <w:lvl w:ilvl="5" w:tplc="54DC0D44">
      <w:numFmt w:val="bullet"/>
      <w:lvlText w:val="•"/>
      <w:lvlJc w:val="left"/>
      <w:pPr>
        <w:ind w:left="2888" w:hanging="360"/>
      </w:pPr>
      <w:rPr>
        <w:rFonts w:hint="default"/>
        <w:lang w:val="sl-SI" w:eastAsia="en-US" w:bidi="ar-SA"/>
      </w:rPr>
    </w:lvl>
    <w:lvl w:ilvl="6" w:tplc="674E9CA0">
      <w:numFmt w:val="bullet"/>
      <w:lvlText w:val="•"/>
      <w:lvlJc w:val="left"/>
      <w:pPr>
        <w:ind w:left="3230" w:hanging="360"/>
      </w:pPr>
      <w:rPr>
        <w:rFonts w:hint="default"/>
        <w:lang w:val="sl-SI" w:eastAsia="en-US" w:bidi="ar-SA"/>
      </w:rPr>
    </w:lvl>
    <w:lvl w:ilvl="7" w:tplc="0B340F80">
      <w:numFmt w:val="bullet"/>
      <w:lvlText w:val="•"/>
      <w:lvlJc w:val="left"/>
      <w:pPr>
        <w:ind w:left="3571" w:hanging="360"/>
      </w:pPr>
      <w:rPr>
        <w:rFonts w:hint="default"/>
        <w:lang w:val="sl-SI" w:eastAsia="en-US" w:bidi="ar-SA"/>
      </w:rPr>
    </w:lvl>
    <w:lvl w:ilvl="8" w:tplc="05F28BCE">
      <w:numFmt w:val="bullet"/>
      <w:lvlText w:val="•"/>
      <w:lvlJc w:val="left"/>
      <w:pPr>
        <w:ind w:left="3913" w:hanging="360"/>
      </w:pPr>
      <w:rPr>
        <w:rFonts w:hint="default"/>
        <w:lang w:val="sl-SI" w:eastAsia="en-US" w:bidi="ar-SA"/>
      </w:rPr>
    </w:lvl>
  </w:abstractNum>
  <w:abstractNum w:abstractNumId="8">
    <w:nsid w:val="17B22F9D"/>
    <w:multiLevelType w:val="hybridMultilevel"/>
    <w:tmpl w:val="C1AA1286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2EBA119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484E5D78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3B22E36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39447764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C3F29030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0F5824FA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FFBC9966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006F6E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9">
    <w:nsid w:val="25D05BE6"/>
    <w:multiLevelType w:val="hybridMultilevel"/>
    <w:tmpl w:val="9B1AB3D0"/>
    <w:lvl w:ilvl="0" w:tplc="A3880A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CCF0908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461E49FE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EC8A171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AA6445E0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FE140C6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B874ED7A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1DD86AFA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6082E49E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0">
    <w:nsid w:val="262716FF"/>
    <w:multiLevelType w:val="hybridMultilevel"/>
    <w:tmpl w:val="39D2858C"/>
    <w:lvl w:ilvl="0" w:tplc="BC34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4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AB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07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48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A3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A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6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62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A1158"/>
    <w:multiLevelType w:val="hybridMultilevel"/>
    <w:tmpl w:val="46A461D8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1AB861BA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B04033A4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9BDA9052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03BCA86E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219E26D0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46EAE596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34D8D3CA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0D2696A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2">
    <w:nsid w:val="317D3D25"/>
    <w:multiLevelType w:val="hybridMultilevel"/>
    <w:tmpl w:val="ECAE90FE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1EE2219A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57585B5A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E0EA0216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8332B876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264EC1F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0A3E3708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A9C4335E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FCD2C13E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3">
    <w:nsid w:val="329F2EEE"/>
    <w:multiLevelType w:val="hybridMultilevel"/>
    <w:tmpl w:val="452880AE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139E017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954E497E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EE2CCD46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A4EEB20E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65CA7818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BB485B0E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80E687B0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D9D436F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4">
    <w:nsid w:val="32E7C258"/>
    <w:multiLevelType w:val="hybridMultilevel"/>
    <w:tmpl w:val="07943ACE"/>
    <w:lvl w:ilvl="0" w:tplc="46E42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A5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C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B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CD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06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A1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75550"/>
    <w:multiLevelType w:val="hybridMultilevel"/>
    <w:tmpl w:val="469E8196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862A6400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E9F2AB0A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30FA3B82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74904098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7D325B1C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C2C0C73E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2700AED0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14348EB4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6">
    <w:nsid w:val="3A4B7D80"/>
    <w:multiLevelType w:val="hybridMultilevel"/>
    <w:tmpl w:val="AE462A04"/>
    <w:lvl w:ilvl="0" w:tplc="55447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A8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D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44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09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C4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34B2B"/>
    <w:multiLevelType w:val="hybridMultilevel"/>
    <w:tmpl w:val="0A9447AC"/>
    <w:lvl w:ilvl="0" w:tplc="0700DE1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22DEEAD2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1E4E0268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ABF2124C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47064816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051A1D14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DD2C969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2D72C2D8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66F05CC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8">
    <w:nsid w:val="3FA25AAB"/>
    <w:multiLevelType w:val="hybridMultilevel"/>
    <w:tmpl w:val="1BF28D60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E2463262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6A20CD06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E5625B9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BA7A4A2C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F092A57C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FF480B7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AD926DB0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739EF36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19">
    <w:nsid w:val="426320B0"/>
    <w:multiLevelType w:val="hybridMultilevel"/>
    <w:tmpl w:val="613244E2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450C389E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8EA288A0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039844BC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49CEC714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C47E87A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F19A50F6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58DED304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FE4690B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0">
    <w:nsid w:val="43B41299"/>
    <w:multiLevelType w:val="hybridMultilevel"/>
    <w:tmpl w:val="60843680"/>
    <w:lvl w:ilvl="0" w:tplc="FFFFFFFF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83CEFD08">
      <w:numFmt w:val="bullet"/>
      <w:lvlText w:val="•"/>
      <w:lvlJc w:val="left"/>
      <w:pPr>
        <w:ind w:left="1197" w:hanging="360"/>
      </w:pPr>
      <w:rPr>
        <w:rFonts w:hint="default"/>
        <w:lang w:val="sl-SI" w:eastAsia="en-US" w:bidi="ar-SA"/>
      </w:rPr>
    </w:lvl>
    <w:lvl w:ilvl="2" w:tplc="E072FE26">
      <w:numFmt w:val="bullet"/>
      <w:lvlText w:val="•"/>
      <w:lvlJc w:val="left"/>
      <w:pPr>
        <w:ind w:left="1575" w:hanging="360"/>
      </w:pPr>
      <w:rPr>
        <w:rFonts w:hint="default"/>
        <w:lang w:val="sl-SI" w:eastAsia="en-US" w:bidi="ar-SA"/>
      </w:rPr>
    </w:lvl>
    <w:lvl w:ilvl="3" w:tplc="A380F128">
      <w:numFmt w:val="bullet"/>
      <w:lvlText w:val="•"/>
      <w:lvlJc w:val="left"/>
      <w:pPr>
        <w:ind w:left="1953" w:hanging="360"/>
      </w:pPr>
      <w:rPr>
        <w:rFonts w:hint="default"/>
        <w:lang w:val="sl-SI" w:eastAsia="en-US" w:bidi="ar-SA"/>
      </w:rPr>
    </w:lvl>
    <w:lvl w:ilvl="4" w:tplc="353EF284">
      <w:numFmt w:val="bullet"/>
      <w:lvlText w:val="•"/>
      <w:lvlJc w:val="left"/>
      <w:pPr>
        <w:ind w:left="2330" w:hanging="360"/>
      </w:pPr>
      <w:rPr>
        <w:rFonts w:hint="default"/>
        <w:lang w:val="sl-SI" w:eastAsia="en-US" w:bidi="ar-SA"/>
      </w:rPr>
    </w:lvl>
    <w:lvl w:ilvl="5" w:tplc="76BC704E">
      <w:numFmt w:val="bullet"/>
      <w:lvlText w:val="•"/>
      <w:lvlJc w:val="left"/>
      <w:pPr>
        <w:ind w:left="2708" w:hanging="360"/>
      </w:pPr>
      <w:rPr>
        <w:rFonts w:hint="default"/>
        <w:lang w:val="sl-SI" w:eastAsia="en-US" w:bidi="ar-SA"/>
      </w:rPr>
    </w:lvl>
    <w:lvl w:ilvl="6" w:tplc="D4706F52">
      <w:numFmt w:val="bullet"/>
      <w:lvlText w:val="•"/>
      <w:lvlJc w:val="left"/>
      <w:pPr>
        <w:ind w:left="3086" w:hanging="360"/>
      </w:pPr>
      <w:rPr>
        <w:rFonts w:hint="default"/>
        <w:lang w:val="sl-SI" w:eastAsia="en-US" w:bidi="ar-SA"/>
      </w:rPr>
    </w:lvl>
    <w:lvl w:ilvl="7" w:tplc="366E7DD6">
      <w:numFmt w:val="bullet"/>
      <w:lvlText w:val="•"/>
      <w:lvlJc w:val="left"/>
      <w:pPr>
        <w:ind w:left="3463" w:hanging="360"/>
      </w:pPr>
      <w:rPr>
        <w:rFonts w:hint="default"/>
        <w:lang w:val="sl-SI" w:eastAsia="en-US" w:bidi="ar-SA"/>
      </w:rPr>
    </w:lvl>
    <w:lvl w:ilvl="8" w:tplc="01882988">
      <w:numFmt w:val="bullet"/>
      <w:lvlText w:val="•"/>
      <w:lvlJc w:val="left"/>
      <w:pPr>
        <w:ind w:left="3841" w:hanging="360"/>
      </w:pPr>
      <w:rPr>
        <w:rFonts w:hint="default"/>
        <w:lang w:val="sl-SI" w:eastAsia="en-US" w:bidi="ar-SA"/>
      </w:rPr>
    </w:lvl>
  </w:abstractNum>
  <w:abstractNum w:abstractNumId="21">
    <w:nsid w:val="468068E4"/>
    <w:multiLevelType w:val="hybridMultilevel"/>
    <w:tmpl w:val="9C04D622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74600B5C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13D67970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30BE671C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188C346C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673E15EC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425C216A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33BAC346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E3527B0A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2">
    <w:nsid w:val="4692089B"/>
    <w:multiLevelType w:val="hybridMultilevel"/>
    <w:tmpl w:val="BD2EFEAC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1DC8C394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A636E9BE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CB90F5A2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07163696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6DFCEA86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A9BE7608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A08A4B3A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4E0EA7E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3">
    <w:nsid w:val="488C73C7"/>
    <w:multiLevelType w:val="hybridMultilevel"/>
    <w:tmpl w:val="DAD2626A"/>
    <w:lvl w:ilvl="0" w:tplc="F58C87A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36246310">
      <w:numFmt w:val="bullet"/>
      <w:lvlText w:val="•"/>
      <w:lvlJc w:val="left"/>
      <w:pPr>
        <w:ind w:left="1215" w:hanging="361"/>
      </w:pPr>
      <w:rPr>
        <w:rFonts w:hint="default"/>
        <w:lang w:val="sl-SI" w:eastAsia="en-US" w:bidi="ar-SA"/>
      </w:rPr>
    </w:lvl>
    <w:lvl w:ilvl="2" w:tplc="B68CB878">
      <w:numFmt w:val="bullet"/>
      <w:lvlText w:val="•"/>
      <w:lvlJc w:val="left"/>
      <w:pPr>
        <w:ind w:left="1591" w:hanging="361"/>
      </w:pPr>
      <w:rPr>
        <w:rFonts w:hint="default"/>
        <w:lang w:val="sl-SI" w:eastAsia="en-US" w:bidi="ar-SA"/>
      </w:rPr>
    </w:lvl>
    <w:lvl w:ilvl="3" w:tplc="414A43C6">
      <w:numFmt w:val="bullet"/>
      <w:lvlText w:val="•"/>
      <w:lvlJc w:val="left"/>
      <w:pPr>
        <w:ind w:left="1967" w:hanging="361"/>
      </w:pPr>
      <w:rPr>
        <w:rFonts w:hint="default"/>
        <w:lang w:val="sl-SI" w:eastAsia="en-US" w:bidi="ar-SA"/>
      </w:rPr>
    </w:lvl>
    <w:lvl w:ilvl="4" w:tplc="7EDC57F8">
      <w:numFmt w:val="bullet"/>
      <w:lvlText w:val="•"/>
      <w:lvlJc w:val="left"/>
      <w:pPr>
        <w:ind w:left="2342" w:hanging="361"/>
      </w:pPr>
      <w:rPr>
        <w:rFonts w:hint="default"/>
        <w:lang w:val="sl-SI" w:eastAsia="en-US" w:bidi="ar-SA"/>
      </w:rPr>
    </w:lvl>
    <w:lvl w:ilvl="5" w:tplc="2E781B94">
      <w:numFmt w:val="bullet"/>
      <w:lvlText w:val="•"/>
      <w:lvlJc w:val="left"/>
      <w:pPr>
        <w:ind w:left="2718" w:hanging="361"/>
      </w:pPr>
      <w:rPr>
        <w:rFonts w:hint="default"/>
        <w:lang w:val="sl-SI" w:eastAsia="en-US" w:bidi="ar-SA"/>
      </w:rPr>
    </w:lvl>
    <w:lvl w:ilvl="6" w:tplc="6B840D48">
      <w:numFmt w:val="bullet"/>
      <w:lvlText w:val="•"/>
      <w:lvlJc w:val="left"/>
      <w:pPr>
        <w:ind w:left="3094" w:hanging="361"/>
      </w:pPr>
      <w:rPr>
        <w:rFonts w:hint="default"/>
        <w:lang w:val="sl-SI" w:eastAsia="en-US" w:bidi="ar-SA"/>
      </w:rPr>
    </w:lvl>
    <w:lvl w:ilvl="7" w:tplc="BFD8590A">
      <w:numFmt w:val="bullet"/>
      <w:lvlText w:val="•"/>
      <w:lvlJc w:val="left"/>
      <w:pPr>
        <w:ind w:left="3469" w:hanging="361"/>
      </w:pPr>
      <w:rPr>
        <w:rFonts w:hint="default"/>
        <w:lang w:val="sl-SI" w:eastAsia="en-US" w:bidi="ar-SA"/>
      </w:rPr>
    </w:lvl>
    <w:lvl w:ilvl="8" w:tplc="50400FB6">
      <w:numFmt w:val="bullet"/>
      <w:lvlText w:val="•"/>
      <w:lvlJc w:val="left"/>
      <w:pPr>
        <w:ind w:left="3845" w:hanging="361"/>
      </w:pPr>
      <w:rPr>
        <w:rFonts w:hint="default"/>
        <w:lang w:val="sl-SI" w:eastAsia="en-US" w:bidi="ar-SA"/>
      </w:rPr>
    </w:lvl>
  </w:abstractNum>
  <w:abstractNum w:abstractNumId="24">
    <w:nsid w:val="4B0C100E"/>
    <w:multiLevelType w:val="hybridMultilevel"/>
    <w:tmpl w:val="501A5652"/>
    <w:lvl w:ilvl="0" w:tplc="05F27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C3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6A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E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3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2F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C6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C6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60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67DAA"/>
    <w:multiLevelType w:val="hybridMultilevel"/>
    <w:tmpl w:val="68062E74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6556F76C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7CD20A20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D2B0307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2C60D87E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1568BE00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9848AD9C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E8EAFF44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6470876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6">
    <w:nsid w:val="51D40322"/>
    <w:multiLevelType w:val="hybridMultilevel"/>
    <w:tmpl w:val="BA70FB6C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46EEA6BE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5E705D86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6750E590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54C45B04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38CEB892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6900A8A6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64DCD272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1452DFDA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7">
    <w:nsid w:val="53C2C25B"/>
    <w:multiLevelType w:val="hybridMultilevel"/>
    <w:tmpl w:val="0AB28F62"/>
    <w:lvl w:ilvl="0" w:tplc="25B2A0B8">
      <w:start w:val="1"/>
      <w:numFmt w:val="decimal"/>
      <w:lvlText w:val="%1."/>
      <w:lvlJc w:val="left"/>
      <w:pPr>
        <w:ind w:left="720" w:hanging="360"/>
      </w:pPr>
    </w:lvl>
    <w:lvl w:ilvl="1" w:tplc="619AEE34">
      <w:start w:val="1"/>
      <w:numFmt w:val="decimal"/>
      <w:lvlText w:val="%2."/>
      <w:lvlJc w:val="left"/>
      <w:pPr>
        <w:ind w:left="1440" w:hanging="360"/>
      </w:pPr>
    </w:lvl>
    <w:lvl w:ilvl="2" w:tplc="CEE0DE32">
      <w:start w:val="1"/>
      <w:numFmt w:val="lowerRoman"/>
      <w:lvlText w:val="%3."/>
      <w:lvlJc w:val="right"/>
      <w:pPr>
        <w:ind w:left="2160" w:hanging="180"/>
      </w:pPr>
    </w:lvl>
    <w:lvl w:ilvl="3" w:tplc="BECE7772">
      <w:start w:val="1"/>
      <w:numFmt w:val="decimal"/>
      <w:lvlText w:val="%4."/>
      <w:lvlJc w:val="left"/>
      <w:pPr>
        <w:ind w:left="2880" w:hanging="360"/>
      </w:pPr>
    </w:lvl>
    <w:lvl w:ilvl="4" w:tplc="EC0E704E">
      <w:start w:val="1"/>
      <w:numFmt w:val="lowerLetter"/>
      <w:lvlText w:val="%5."/>
      <w:lvlJc w:val="left"/>
      <w:pPr>
        <w:ind w:left="3600" w:hanging="360"/>
      </w:pPr>
    </w:lvl>
    <w:lvl w:ilvl="5" w:tplc="CC4ABCEE">
      <w:start w:val="1"/>
      <w:numFmt w:val="lowerRoman"/>
      <w:lvlText w:val="%6."/>
      <w:lvlJc w:val="right"/>
      <w:pPr>
        <w:ind w:left="4320" w:hanging="180"/>
      </w:pPr>
    </w:lvl>
    <w:lvl w:ilvl="6" w:tplc="87C05C88">
      <w:start w:val="1"/>
      <w:numFmt w:val="decimal"/>
      <w:lvlText w:val="%7."/>
      <w:lvlJc w:val="left"/>
      <w:pPr>
        <w:ind w:left="5040" w:hanging="360"/>
      </w:pPr>
    </w:lvl>
    <w:lvl w:ilvl="7" w:tplc="1FBE476E">
      <w:start w:val="1"/>
      <w:numFmt w:val="lowerLetter"/>
      <w:lvlText w:val="%8."/>
      <w:lvlJc w:val="left"/>
      <w:pPr>
        <w:ind w:left="5760" w:hanging="360"/>
      </w:pPr>
    </w:lvl>
    <w:lvl w:ilvl="8" w:tplc="D8DE54E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E3822"/>
    <w:multiLevelType w:val="hybridMultilevel"/>
    <w:tmpl w:val="6C0A48E2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BAA4A90C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C94878C4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5992C47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49CCAE0C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95926C68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56821A52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3CFAD0DE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4FC5D9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29">
    <w:nsid w:val="571F0DC6"/>
    <w:multiLevelType w:val="hybridMultilevel"/>
    <w:tmpl w:val="1A8E14AC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DFCE8ACA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E3E6882C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8124B736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19E00920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578882C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10D8A62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3D74FFA2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B2E0EF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0">
    <w:nsid w:val="5A7A4A49"/>
    <w:multiLevelType w:val="hybridMultilevel"/>
    <w:tmpl w:val="4A32B57C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C436FB7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C048241C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8AC4F7CA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AE9C09C8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83FA8CD6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91A4D116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FA648B8E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58DEBD8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1">
    <w:nsid w:val="5B0927EE"/>
    <w:multiLevelType w:val="multilevel"/>
    <w:tmpl w:val="0AFA59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9E081E"/>
    <w:multiLevelType w:val="hybridMultilevel"/>
    <w:tmpl w:val="15DCEE54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2084C95E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97A286DC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3760DB76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FF505286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41EC66DC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69CAE968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FE2C7D1E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744E751E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3">
    <w:nsid w:val="65F66FBA"/>
    <w:multiLevelType w:val="hybridMultilevel"/>
    <w:tmpl w:val="EADA610E"/>
    <w:lvl w:ilvl="0" w:tplc="F4B6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E8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0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E7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D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0E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0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6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215C7"/>
    <w:multiLevelType w:val="multilevel"/>
    <w:tmpl w:val="3CC836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47196"/>
    <w:multiLevelType w:val="hybridMultilevel"/>
    <w:tmpl w:val="8EC4593E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A190BF8E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2324A966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2430917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9A9014C2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DBA49E0C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A0709AC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FF8C3108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0D27CD8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6">
    <w:nsid w:val="6A3E07C0"/>
    <w:multiLevelType w:val="hybridMultilevel"/>
    <w:tmpl w:val="0772F448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263C41FC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BC801DAC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9F6ECE1C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A9128C38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C12C34AE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6206E090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76D89D4A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852203F0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7">
    <w:nsid w:val="6AF33E37"/>
    <w:multiLevelType w:val="hybridMultilevel"/>
    <w:tmpl w:val="0CB4D8E8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FB0CA66E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652A6AE4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1B6074B4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B42CB1EE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A412E6D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D6E6F1F8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6D2254AA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6DF0F5AE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8">
    <w:nsid w:val="6BC70807"/>
    <w:multiLevelType w:val="hybridMultilevel"/>
    <w:tmpl w:val="28989BDA"/>
    <w:lvl w:ilvl="0" w:tplc="FFFFFFFF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BE4CF6B4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FA5EAAB2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DCFE9C46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ABA6A17E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F94A284E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88C6730C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31CA685C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FD8C9D44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39">
    <w:nsid w:val="72492551"/>
    <w:multiLevelType w:val="hybridMultilevel"/>
    <w:tmpl w:val="9CDAD0CC"/>
    <w:lvl w:ilvl="0" w:tplc="A77E047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319CBB6A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8A763A44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A9C4770E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B9A81304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BC626F2E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A84CD6A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FA74D69C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B11855C2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40">
    <w:nsid w:val="729B6975"/>
    <w:multiLevelType w:val="hybridMultilevel"/>
    <w:tmpl w:val="FE524A9E"/>
    <w:lvl w:ilvl="0" w:tplc="FFFFFFFF">
      <w:start w:val="1"/>
      <w:numFmt w:val="bullet"/>
      <w:lvlText w:val=""/>
      <w:lvlJc w:val="left"/>
      <w:pPr>
        <w:ind w:left="662" w:hanging="423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EF6E0566">
      <w:numFmt w:val="bullet"/>
      <w:lvlText w:val="•"/>
      <w:lvlJc w:val="left"/>
      <w:pPr>
        <w:ind w:left="1053" w:hanging="423"/>
      </w:pPr>
      <w:rPr>
        <w:rFonts w:hint="default"/>
        <w:lang w:val="sl-SI" w:eastAsia="en-US" w:bidi="ar-SA"/>
      </w:rPr>
    </w:lvl>
    <w:lvl w:ilvl="2" w:tplc="565EB450">
      <w:numFmt w:val="bullet"/>
      <w:lvlText w:val="•"/>
      <w:lvlJc w:val="left"/>
      <w:pPr>
        <w:ind w:left="1447" w:hanging="423"/>
      </w:pPr>
      <w:rPr>
        <w:rFonts w:hint="default"/>
        <w:lang w:val="sl-SI" w:eastAsia="en-US" w:bidi="ar-SA"/>
      </w:rPr>
    </w:lvl>
    <w:lvl w:ilvl="3" w:tplc="E3E68BA8">
      <w:numFmt w:val="bullet"/>
      <w:lvlText w:val="•"/>
      <w:lvlJc w:val="left"/>
      <w:pPr>
        <w:ind w:left="1841" w:hanging="423"/>
      </w:pPr>
      <w:rPr>
        <w:rFonts w:hint="default"/>
        <w:lang w:val="sl-SI" w:eastAsia="en-US" w:bidi="ar-SA"/>
      </w:rPr>
    </w:lvl>
    <w:lvl w:ilvl="4" w:tplc="50F89E08">
      <w:numFmt w:val="bullet"/>
      <w:lvlText w:val="•"/>
      <w:lvlJc w:val="left"/>
      <w:pPr>
        <w:ind w:left="2234" w:hanging="423"/>
      </w:pPr>
      <w:rPr>
        <w:rFonts w:hint="default"/>
        <w:lang w:val="sl-SI" w:eastAsia="en-US" w:bidi="ar-SA"/>
      </w:rPr>
    </w:lvl>
    <w:lvl w:ilvl="5" w:tplc="39586282">
      <w:numFmt w:val="bullet"/>
      <w:lvlText w:val="•"/>
      <w:lvlJc w:val="left"/>
      <w:pPr>
        <w:ind w:left="2628" w:hanging="423"/>
      </w:pPr>
      <w:rPr>
        <w:rFonts w:hint="default"/>
        <w:lang w:val="sl-SI" w:eastAsia="en-US" w:bidi="ar-SA"/>
      </w:rPr>
    </w:lvl>
    <w:lvl w:ilvl="6" w:tplc="839A1856">
      <w:numFmt w:val="bullet"/>
      <w:lvlText w:val="•"/>
      <w:lvlJc w:val="left"/>
      <w:pPr>
        <w:ind w:left="3022" w:hanging="423"/>
      </w:pPr>
      <w:rPr>
        <w:rFonts w:hint="default"/>
        <w:lang w:val="sl-SI" w:eastAsia="en-US" w:bidi="ar-SA"/>
      </w:rPr>
    </w:lvl>
    <w:lvl w:ilvl="7" w:tplc="1FF68488">
      <w:numFmt w:val="bullet"/>
      <w:lvlText w:val="•"/>
      <w:lvlJc w:val="left"/>
      <w:pPr>
        <w:ind w:left="3415" w:hanging="423"/>
      </w:pPr>
      <w:rPr>
        <w:rFonts w:hint="default"/>
        <w:lang w:val="sl-SI" w:eastAsia="en-US" w:bidi="ar-SA"/>
      </w:rPr>
    </w:lvl>
    <w:lvl w:ilvl="8" w:tplc="BC466CA6">
      <w:numFmt w:val="bullet"/>
      <w:lvlText w:val="•"/>
      <w:lvlJc w:val="left"/>
      <w:pPr>
        <w:ind w:left="3809" w:hanging="423"/>
      </w:pPr>
      <w:rPr>
        <w:rFonts w:hint="default"/>
        <w:lang w:val="sl-SI" w:eastAsia="en-US" w:bidi="ar-SA"/>
      </w:rPr>
    </w:lvl>
  </w:abstractNum>
  <w:abstractNum w:abstractNumId="41">
    <w:nsid w:val="744D7CD1"/>
    <w:multiLevelType w:val="multilevel"/>
    <w:tmpl w:val="707CB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625EC5"/>
    <w:multiLevelType w:val="hybridMultilevel"/>
    <w:tmpl w:val="00E4A992"/>
    <w:lvl w:ilvl="0" w:tplc="E33E73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454E17B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6C240176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544C7CC0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31447666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A4361BAA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AF56E146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ECE4A8B4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76D0720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43">
    <w:nsid w:val="7A4570C0"/>
    <w:multiLevelType w:val="hybridMultilevel"/>
    <w:tmpl w:val="7AAA292C"/>
    <w:lvl w:ilvl="0" w:tplc="D0666EA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D818B54A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4F6AF722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9CF85132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7326D794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C5222C36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6928A678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D466E660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9B2A3896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44">
    <w:nsid w:val="7A5A0F6E"/>
    <w:multiLevelType w:val="hybridMultilevel"/>
    <w:tmpl w:val="33F48E6E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5342663A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54EC5922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C7883D36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B42A52AC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05ECA318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4E2EBFB4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D6561964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7436A4DA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abstractNum w:abstractNumId="45">
    <w:nsid w:val="7E8C0E11"/>
    <w:multiLevelType w:val="hybridMultilevel"/>
    <w:tmpl w:val="BE6CEC22"/>
    <w:lvl w:ilvl="0" w:tplc="FFFFFFFF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w w:val="100"/>
        <w:sz w:val="22"/>
        <w:szCs w:val="22"/>
        <w:lang w:val="sl-SI" w:eastAsia="en-US" w:bidi="ar-SA"/>
      </w:rPr>
    </w:lvl>
    <w:lvl w:ilvl="1" w:tplc="08308568">
      <w:numFmt w:val="bullet"/>
      <w:lvlText w:val="•"/>
      <w:lvlJc w:val="left"/>
      <w:pPr>
        <w:ind w:left="873" w:hanging="360"/>
      </w:pPr>
      <w:rPr>
        <w:rFonts w:hint="default"/>
        <w:lang w:val="sl-SI" w:eastAsia="en-US" w:bidi="ar-SA"/>
      </w:rPr>
    </w:lvl>
    <w:lvl w:ilvl="2" w:tplc="4F12FB3A">
      <w:numFmt w:val="bullet"/>
      <w:lvlText w:val="•"/>
      <w:lvlJc w:val="left"/>
      <w:pPr>
        <w:ind w:left="1287" w:hanging="360"/>
      </w:pPr>
      <w:rPr>
        <w:rFonts w:hint="default"/>
        <w:lang w:val="sl-SI" w:eastAsia="en-US" w:bidi="ar-SA"/>
      </w:rPr>
    </w:lvl>
    <w:lvl w:ilvl="3" w:tplc="9FC4B580">
      <w:numFmt w:val="bullet"/>
      <w:lvlText w:val="•"/>
      <w:lvlJc w:val="left"/>
      <w:pPr>
        <w:ind w:left="1701" w:hanging="360"/>
      </w:pPr>
      <w:rPr>
        <w:rFonts w:hint="default"/>
        <w:lang w:val="sl-SI" w:eastAsia="en-US" w:bidi="ar-SA"/>
      </w:rPr>
    </w:lvl>
    <w:lvl w:ilvl="4" w:tplc="7EBA387A">
      <w:numFmt w:val="bullet"/>
      <w:lvlText w:val="•"/>
      <w:lvlJc w:val="left"/>
      <w:pPr>
        <w:ind w:left="2114" w:hanging="360"/>
      </w:pPr>
      <w:rPr>
        <w:rFonts w:hint="default"/>
        <w:lang w:val="sl-SI" w:eastAsia="en-US" w:bidi="ar-SA"/>
      </w:rPr>
    </w:lvl>
    <w:lvl w:ilvl="5" w:tplc="22CC4C20">
      <w:numFmt w:val="bullet"/>
      <w:lvlText w:val="•"/>
      <w:lvlJc w:val="left"/>
      <w:pPr>
        <w:ind w:left="2528" w:hanging="360"/>
      </w:pPr>
      <w:rPr>
        <w:rFonts w:hint="default"/>
        <w:lang w:val="sl-SI" w:eastAsia="en-US" w:bidi="ar-SA"/>
      </w:rPr>
    </w:lvl>
    <w:lvl w:ilvl="6" w:tplc="D48EC7D8">
      <w:numFmt w:val="bullet"/>
      <w:lvlText w:val="•"/>
      <w:lvlJc w:val="left"/>
      <w:pPr>
        <w:ind w:left="2942" w:hanging="360"/>
      </w:pPr>
      <w:rPr>
        <w:rFonts w:hint="default"/>
        <w:lang w:val="sl-SI" w:eastAsia="en-US" w:bidi="ar-SA"/>
      </w:rPr>
    </w:lvl>
    <w:lvl w:ilvl="7" w:tplc="35D6ADFE">
      <w:numFmt w:val="bullet"/>
      <w:lvlText w:val="•"/>
      <w:lvlJc w:val="left"/>
      <w:pPr>
        <w:ind w:left="3355" w:hanging="360"/>
      </w:pPr>
      <w:rPr>
        <w:rFonts w:hint="default"/>
        <w:lang w:val="sl-SI" w:eastAsia="en-US" w:bidi="ar-SA"/>
      </w:rPr>
    </w:lvl>
    <w:lvl w:ilvl="8" w:tplc="7C5691CE">
      <w:numFmt w:val="bullet"/>
      <w:lvlText w:val="•"/>
      <w:lvlJc w:val="left"/>
      <w:pPr>
        <w:ind w:left="3769" w:hanging="360"/>
      </w:pPr>
      <w:rPr>
        <w:rFonts w:hint="default"/>
        <w:lang w:val="sl-SI" w:eastAsia="en-US" w:bidi="ar-SA"/>
      </w:rPr>
    </w:lvl>
  </w:abstractNum>
  <w:num w:numId="1">
    <w:abstractNumId w:val="41"/>
  </w:num>
  <w:num w:numId="2">
    <w:abstractNumId w:val="20"/>
  </w:num>
  <w:num w:numId="3">
    <w:abstractNumId w:val="39"/>
  </w:num>
  <w:num w:numId="4">
    <w:abstractNumId w:val="7"/>
  </w:num>
  <w:num w:numId="5">
    <w:abstractNumId w:val="23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5"/>
  </w:num>
  <w:num w:numId="11">
    <w:abstractNumId w:val="37"/>
  </w:num>
  <w:num w:numId="12">
    <w:abstractNumId w:val="42"/>
  </w:num>
  <w:num w:numId="13">
    <w:abstractNumId w:val="44"/>
  </w:num>
  <w:num w:numId="14">
    <w:abstractNumId w:val="13"/>
  </w:num>
  <w:num w:numId="15">
    <w:abstractNumId w:val="11"/>
  </w:num>
  <w:num w:numId="16">
    <w:abstractNumId w:val="14"/>
  </w:num>
  <w:num w:numId="17">
    <w:abstractNumId w:val="2"/>
  </w:num>
  <w:num w:numId="18">
    <w:abstractNumId w:val="26"/>
  </w:num>
  <w:num w:numId="19">
    <w:abstractNumId w:val="9"/>
  </w:num>
  <w:num w:numId="20">
    <w:abstractNumId w:val="36"/>
  </w:num>
  <w:num w:numId="21">
    <w:abstractNumId w:val="33"/>
  </w:num>
  <w:num w:numId="22">
    <w:abstractNumId w:val="45"/>
  </w:num>
  <w:num w:numId="23">
    <w:abstractNumId w:val="43"/>
  </w:num>
  <w:num w:numId="24">
    <w:abstractNumId w:val="5"/>
  </w:num>
  <w:num w:numId="25">
    <w:abstractNumId w:val="27"/>
  </w:num>
  <w:num w:numId="26">
    <w:abstractNumId w:val="15"/>
  </w:num>
  <w:num w:numId="27">
    <w:abstractNumId w:val="32"/>
  </w:num>
  <w:num w:numId="28">
    <w:abstractNumId w:val="0"/>
  </w:num>
  <w:num w:numId="29">
    <w:abstractNumId w:val="40"/>
  </w:num>
  <w:num w:numId="30">
    <w:abstractNumId w:val="12"/>
  </w:num>
  <w:num w:numId="31">
    <w:abstractNumId w:val="10"/>
  </w:num>
  <w:num w:numId="32">
    <w:abstractNumId w:val="29"/>
  </w:num>
  <w:num w:numId="33">
    <w:abstractNumId w:val="38"/>
  </w:num>
  <w:num w:numId="34">
    <w:abstractNumId w:val="35"/>
  </w:num>
  <w:num w:numId="35">
    <w:abstractNumId w:val="22"/>
  </w:num>
  <w:num w:numId="36">
    <w:abstractNumId w:val="30"/>
  </w:num>
  <w:num w:numId="37">
    <w:abstractNumId w:val="24"/>
  </w:num>
  <w:num w:numId="38">
    <w:abstractNumId w:val="3"/>
  </w:num>
  <w:num w:numId="39">
    <w:abstractNumId w:val="18"/>
  </w:num>
  <w:num w:numId="40">
    <w:abstractNumId w:val="8"/>
  </w:num>
  <w:num w:numId="41">
    <w:abstractNumId w:val="16"/>
  </w:num>
  <w:num w:numId="42">
    <w:abstractNumId w:val="28"/>
  </w:num>
  <w:num w:numId="43">
    <w:abstractNumId w:val="4"/>
  </w:num>
  <w:num w:numId="44">
    <w:abstractNumId w:val="6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3B"/>
    <w:rsid w:val="00021E2C"/>
    <w:rsid w:val="002954C7"/>
    <w:rsid w:val="00517283"/>
    <w:rsid w:val="005E1723"/>
    <w:rsid w:val="007057AC"/>
    <w:rsid w:val="008E3BB1"/>
    <w:rsid w:val="00D92E76"/>
    <w:rsid w:val="00F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3103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rsid w:val="00F3103B"/>
    <w:pPr>
      <w:widowControl w:val="0"/>
      <w:autoSpaceDE w:val="0"/>
      <w:autoSpaceDN w:val="0"/>
      <w:spacing w:after="0" w:line="240" w:lineRule="auto"/>
      <w:ind w:left="469" w:hanging="360"/>
    </w:pPr>
    <w:rPr>
      <w:rFonts w:ascii="Arial MT" w:eastAsia="Arial MT" w:hAnsi="Arial MT" w:cs="Arial MT"/>
    </w:rPr>
  </w:style>
  <w:style w:type="paragraph" w:styleId="Odstavekseznama">
    <w:name w:val="List Paragraph"/>
    <w:basedOn w:val="Navaden"/>
    <w:uiPriority w:val="1"/>
    <w:qFormat/>
    <w:rsid w:val="00F3103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Naslov4Znak">
    <w:name w:val="Naslov 4 Znak"/>
    <w:basedOn w:val="Privzetapisavaodstavka"/>
    <w:link w:val="Naslov4"/>
    <w:uiPriority w:val="9"/>
    <w:rsid w:val="00F310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3103B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rsid w:val="00F3103B"/>
    <w:pPr>
      <w:widowControl w:val="0"/>
      <w:autoSpaceDE w:val="0"/>
      <w:autoSpaceDN w:val="0"/>
      <w:spacing w:after="0" w:line="240" w:lineRule="auto"/>
      <w:ind w:left="469" w:hanging="360"/>
    </w:pPr>
    <w:rPr>
      <w:rFonts w:ascii="Arial MT" w:eastAsia="Arial MT" w:hAnsi="Arial MT" w:cs="Arial MT"/>
    </w:rPr>
  </w:style>
  <w:style w:type="paragraph" w:styleId="Odstavekseznama">
    <w:name w:val="List Paragraph"/>
    <w:basedOn w:val="Navaden"/>
    <w:uiPriority w:val="1"/>
    <w:qFormat/>
    <w:rsid w:val="00F3103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Naslov4Znak">
    <w:name w:val="Naslov 4 Znak"/>
    <w:basedOn w:val="Privzetapisavaodstavka"/>
    <w:link w:val="Naslov4"/>
    <w:uiPriority w:val="9"/>
    <w:rsid w:val="00F310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4361</Words>
  <Characters>24863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2</cp:revision>
  <dcterms:created xsi:type="dcterms:W3CDTF">2022-10-14T07:02:00Z</dcterms:created>
  <dcterms:modified xsi:type="dcterms:W3CDTF">2022-10-14T07:02:00Z</dcterms:modified>
</cp:coreProperties>
</file>